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87EF0" w:rsidRPr="00B224C1" w:rsidRDefault="00287EF0" w:rsidP="00287EF0">
      <w:pPr>
        <w:pStyle w:val="a3"/>
        <w:ind w:left="0"/>
        <w:jc w:val="center"/>
        <w:rPr>
          <w:rFonts w:ascii="Times New Roman" w:hAnsi="Times New Roman" w:cs="Times New Roman"/>
          <w:b/>
          <w:sz w:val="28"/>
          <w:szCs w:val="28"/>
          <w:u w:val="single"/>
        </w:rPr>
      </w:pPr>
      <w:r w:rsidRPr="008B26A8">
        <w:rPr>
          <w:rFonts w:ascii="Times New Roman" w:hAnsi="Times New Roman" w:cs="Times New Roman"/>
          <w:b/>
          <w:sz w:val="28"/>
          <w:szCs w:val="28"/>
          <w:u w:val="single"/>
        </w:rPr>
        <w:t xml:space="preserve">ΑΠΟΤΙΜΗΣΗ ΟΜΙΛΟΥ </w:t>
      </w:r>
      <w:r w:rsidR="00677E6F" w:rsidRPr="00B224C1">
        <w:rPr>
          <w:rFonts w:ascii="Times New Roman" w:hAnsi="Times New Roman" w:cs="Times New Roman"/>
          <w:b/>
          <w:sz w:val="28"/>
          <w:szCs w:val="28"/>
          <w:u w:val="single"/>
        </w:rPr>
        <w:t>“</w:t>
      </w:r>
      <w:proofErr w:type="spellStart"/>
      <w:r w:rsidR="00677E6F">
        <w:rPr>
          <w:rFonts w:ascii="Times New Roman" w:hAnsi="Times New Roman" w:cs="Times New Roman"/>
          <w:b/>
          <w:sz w:val="28"/>
          <w:szCs w:val="28"/>
          <w:u w:val="single"/>
          <w:lang w:val="en-US"/>
        </w:rPr>
        <w:t>Seismolab</w:t>
      </w:r>
      <w:proofErr w:type="spellEnd"/>
      <w:r w:rsidR="00677E6F" w:rsidRPr="00B224C1">
        <w:rPr>
          <w:rFonts w:ascii="Times New Roman" w:hAnsi="Times New Roman" w:cs="Times New Roman"/>
          <w:b/>
          <w:sz w:val="28"/>
          <w:szCs w:val="28"/>
          <w:u w:val="single"/>
        </w:rPr>
        <w:t>”</w:t>
      </w:r>
    </w:p>
    <w:p w:rsidR="00287EF0" w:rsidRPr="00185FDD" w:rsidRDefault="00287EF0" w:rsidP="007B2467">
      <w:pPr>
        <w:pStyle w:val="a3"/>
        <w:ind w:left="0"/>
        <w:jc w:val="both"/>
        <w:rPr>
          <w:rFonts w:ascii="Times New Roman" w:hAnsi="Times New Roman" w:cs="Times New Roman"/>
          <w:sz w:val="24"/>
          <w:szCs w:val="24"/>
        </w:rPr>
      </w:pPr>
    </w:p>
    <w:p w:rsidR="007B2467" w:rsidRPr="00F27A74" w:rsidRDefault="007B2467" w:rsidP="007B2467">
      <w:pPr>
        <w:pStyle w:val="a3"/>
        <w:ind w:left="0"/>
        <w:jc w:val="both"/>
        <w:rPr>
          <w:rFonts w:ascii="Times New Roman" w:hAnsi="Times New Roman" w:cs="Times New Roman"/>
          <w:sz w:val="24"/>
          <w:szCs w:val="24"/>
        </w:rPr>
      </w:pPr>
      <w:r w:rsidRPr="00287EF0">
        <w:rPr>
          <w:rFonts w:ascii="Times New Roman" w:hAnsi="Times New Roman" w:cs="Times New Roman"/>
          <w:sz w:val="24"/>
          <w:szCs w:val="24"/>
        </w:rPr>
        <w:t xml:space="preserve">Οι μαθητές του σχολείου μας υπό την επίβλεψη των καθηγητών Κ. Διαμαντή και Ι. </w:t>
      </w:r>
      <w:proofErr w:type="spellStart"/>
      <w:r w:rsidRPr="00287EF0">
        <w:rPr>
          <w:rFonts w:ascii="Times New Roman" w:hAnsi="Times New Roman" w:cs="Times New Roman"/>
          <w:sz w:val="24"/>
          <w:szCs w:val="24"/>
        </w:rPr>
        <w:t>Ανδρεαδέλη</w:t>
      </w:r>
      <w:proofErr w:type="spellEnd"/>
      <w:r w:rsidRPr="00287EF0">
        <w:rPr>
          <w:rFonts w:ascii="Times New Roman" w:hAnsi="Times New Roman" w:cs="Times New Roman"/>
          <w:sz w:val="24"/>
          <w:szCs w:val="24"/>
        </w:rPr>
        <w:t xml:space="preserve"> </w:t>
      </w:r>
      <w:r w:rsidR="00185FDD">
        <w:rPr>
          <w:rFonts w:ascii="Times New Roman" w:hAnsi="Times New Roman" w:cs="Times New Roman"/>
          <w:sz w:val="24"/>
          <w:szCs w:val="24"/>
        </w:rPr>
        <w:t>στο πλαίσιο του ομίλου «</w:t>
      </w:r>
      <w:proofErr w:type="spellStart"/>
      <w:r w:rsidR="00F27A74">
        <w:rPr>
          <w:rFonts w:ascii="Times New Roman" w:hAnsi="Times New Roman" w:cs="Times New Roman"/>
          <w:sz w:val="24"/>
          <w:szCs w:val="24"/>
          <w:lang w:val="en-US"/>
        </w:rPr>
        <w:t>Seismolab</w:t>
      </w:r>
      <w:proofErr w:type="spellEnd"/>
      <w:r w:rsidR="00F35E63">
        <w:rPr>
          <w:rFonts w:ascii="Times New Roman" w:hAnsi="Times New Roman" w:cs="Times New Roman"/>
          <w:sz w:val="24"/>
          <w:szCs w:val="24"/>
        </w:rPr>
        <w:t xml:space="preserve">» </w:t>
      </w:r>
      <w:r w:rsidR="00185FDD">
        <w:rPr>
          <w:rFonts w:ascii="Times New Roman" w:hAnsi="Times New Roman" w:cs="Times New Roman"/>
          <w:sz w:val="24"/>
          <w:szCs w:val="24"/>
        </w:rPr>
        <w:t xml:space="preserve">κατά το σχολικό έτος 2023-2024 </w:t>
      </w:r>
      <w:r w:rsidRPr="00287EF0">
        <w:rPr>
          <w:rFonts w:ascii="Times New Roman" w:hAnsi="Times New Roman" w:cs="Times New Roman"/>
          <w:sz w:val="24"/>
          <w:szCs w:val="24"/>
        </w:rPr>
        <w:t xml:space="preserve">ασχολήθηκαν με την κατασκευή σεισμογράφου, την ανάλυση σεισμικών κυμάτων και την προστασία από τους σεισμούς. </w:t>
      </w:r>
    </w:p>
    <w:p w:rsidR="00F35E63" w:rsidRDefault="00F35E63" w:rsidP="007B2467">
      <w:pPr>
        <w:pStyle w:val="a3"/>
        <w:ind w:left="0"/>
        <w:jc w:val="both"/>
        <w:rPr>
          <w:rFonts w:ascii="Times New Roman" w:hAnsi="Times New Roman" w:cs="Times New Roman"/>
          <w:sz w:val="24"/>
          <w:szCs w:val="24"/>
        </w:rPr>
      </w:pPr>
    </w:p>
    <w:p w:rsidR="002049E3" w:rsidRDefault="002049E3" w:rsidP="002049E3">
      <w:pPr>
        <w:pStyle w:val="a3"/>
        <w:ind w:left="0"/>
        <w:jc w:val="both"/>
        <w:rPr>
          <w:rFonts w:ascii="Times New Roman" w:eastAsia="TrebuchetMS" w:hAnsi="Times New Roman" w:cs="Times New Roman"/>
          <w:b/>
          <w:sz w:val="24"/>
          <w:szCs w:val="24"/>
          <w:u w:val="single"/>
        </w:rPr>
      </w:pPr>
      <w:r w:rsidRPr="00216181">
        <w:rPr>
          <w:rFonts w:ascii="Times New Roman" w:eastAsia="TrebuchetMS" w:hAnsi="Times New Roman" w:cs="Times New Roman"/>
          <w:b/>
          <w:sz w:val="24"/>
          <w:szCs w:val="24"/>
          <w:u w:val="single"/>
        </w:rPr>
        <w:t xml:space="preserve">Εκπαιδευτικό </w:t>
      </w:r>
      <w:r>
        <w:rPr>
          <w:rFonts w:ascii="Times New Roman" w:eastAsia="TrebuchetMS" w:hAnsi="Times New Roman" w:cs="Times New Roman"/>
          <w:b/>
          <w:sz w:val="24"/>
          <w:szCs w:val="24"/>
          <w:u w:val="single"/>
        </w:rPr>
        <w:t xml:space="preserve">πρόβλημα: </w:t>
      </w:r>
    </w:p>
    <w:p w:rsidR="002049E3" w:rsidRDefault="002049E3" w:rsidP="002049E3">
      <w:pPr>
        <w:pStyle w:val="a3"/>
        <w:ind w:left="0"/>
        <w:jc w:val="both"/>
        <w:rPr>
          <w:rFonts w:ascii="Times New Roman" w:hAnsi="Times New Roman" w:cs="Times New Roman"/>
          <w:sz w:val="24"/>
          <w:szCs w:val="24"/>
        </w:rPr>
      </w:pPr>
      <w:r w:rsidRPr="007A7EF7">
        <w:rPr>
          <w:rFonts w:ascii="Times New Roman" w:hAnsi="Times New Roman" w:cs="Times New Roman"/>
          <w:sz w:val="24"/>
          <w:szCs w:val="24"/>
        </w:rPr>
        <w:t>Σεισμοί συμβαίνουν διαρκώς. Ωστόσο, οι περισσότεροι είναι τόσο αδύναμοι που δεν μπορούμε να τους αντιληφθούμε και δεν προκαλούν ζημιές. Ο</w:t>
      </w:r>
      <w:r>
        <w:rPr>
          <w:rFonts w:ascii="Times New Roman" w:hAnsi="Times New Roman" w:cs="Times New Roman"/>
          <w:sz w:val="24"/>
          <w:szCs w:val="24"/>
        </w:rPr>
        <w:t>ι</w:t>
      </w:r>
      <w:r w:rsidRPr="007A7EF7">
        <w:rPr>
          <w:rFonts w:ascii="Times New Roman" w:hAnsi="Times New Roman" w:cs="Times New Roman"/>
          <w:sz w:val="24"/>
          <w:szCs w:val="24"/>
        </w:rPr>
        <w:t xml:space="preserve"> σεισμογράφο</w:t>
      </w:r>
      <w:r>
        <w:rPr>
          <w:rFonts w:ascii="Times New Roman" w:hAnsi="Times New Roman" w:cs="Times New Roman"/>
          <w:sz w:val="24"/>
          <w:szCs w:val="24"/>
        </w:rPr>
        <w:t>ι</w:t>
      </w:r>
      <w:r w:rsidRPr="007A7EF7">
        <w:rPr>
          <w:rFonts w:ascii="Times New Roman" w:hAnsi="Times New Roman" w:cs="Times New Roman"/>
          <w:sz w:val="24"/>
          <w:szCs w:val="24"/>
        </w:rPr>
        <w:t xml:space="preserve"> είναι </w:t>
      </w:r>
      <w:r>
        <w:rPr>
          <w:rFonts w:ascii="Times New Roman" w:hAnsi="Times New Roman" w:cs="Times New Roman"/>
          <w:sz w:val="24"/>
          <w:szCs w:val="24"/>
        </w:rPr>
        <w:t>όργανα</w:t>
      </w:r>
      <w:r w:rsidRPr="007A7EF7">
        <w:rPr>
          <w:rFonts w:ascii="Times New Roman" w:hAnsi="Times New Roman" w:cs="Times New Roman"/>
          <w:sz w:val="24"/>
          <w:szCs w:val="24"/>
        </w:rPr>
        <w:t xml:space="preserve"> που χρησιμοποι</w:t>
      </w:r>
      <w:r>
        <w:rPr>
          <w:rFonts w:ascii="Times New Roman" w:hAnsi="Times New Roman" w:cs="Times New Roman"/>
          <w:sz w:val="24"/>
          <w:szCs w:val="24"/>
        </w:rPr>
        <w:t>ούν</w:t>
      </w:r>
      <w:r w:rsidRPr="007A7EF7">
        <w:rPr>
          <w:rFonts w:ascii="Times New Roman" w:hAnsi="Times New Roman" w:cs="Times New Roman"/>
          <w:sz w:val="24"/>
          <w:szCs w:val="24"/>
        </w:rPr>
        <w:t xml:space="preserve">ται για τη μέτρηση της κίνησης του εδάφους κατά τη διάρκεια ενός σεισμού. Αυτές οι συσκευές είναι εξαιρετικά ευαίσθητες και μπορούν να ανιχνεύσουν σεισμούς που συμβαίνουν σε πολύ μεγάλες αποστάσεις (καθώς και άλλες δονήσεις του εδάφους, όπως από ηφαιστειακές εκρήξεις ή μεγάλες εκρήξεις) οι οποίες είναι τόσο ασθενείς που δεν γίνονται αισθητές από τους ανθρώπους. Οι σεισμογράφοι αποτελούνται από έναν σταθερό σκελετό συνδεδεμένο με το έδαφος, στον οποίο είναι κρεμασμένο ένα βαρύ βάρος. Όταν το έδαφος κινείται κατά τη διάρκεια ενός σεισμού, ο σκελετός κινείται μαζί του. Το βάρος όμως, λόγω της αδράνειας, παραμένει σχεδόν ακίνητο. Αυτή η σχετική κίνηση μεταξύ του σκελετού και του βάρους καταγράφεται ως </w:t>
      </w:r>
      <w:proofErr w:type="spellStart"/>
      <w:r w:rsidRPr="007A7EF7">
        <w:rPr>
          <w:rFonts w:ascii="Times New Roman" w:hAnsi="Times New Roman" w:cs="Times New Roman"/>
          <w:sz w:val="24"/>
          <w:szCs w:val="24"/>
        </w:rPr>
        <w:t>σεισμόγραμμα</w:t>
      </w:r>
      <w:proofErr w:type="spellEnd"/>
      <w:r w:rsidR="002E13B0">
        <w:rPr>
          <w:rFonts w:ascii="Times New Roman" w:hAnsi="Times New Roman" w:cs="Times New Roman"/>
          <w:sz w:val="24"/>
          <w:szCs w:val="24"/>
        </w:rPr>
        <w:t xml:space="preserve"> (</w:t>
      </w:r>
      <w:proofErr w:type="spellStart"/>
      <w:r w:rsidR="002E13B0">
        <w:rPr>
          <w:rFonts w:ascii="Times New Roman" w:hAnsi="Times New Roman" w:cs="Times New Roman"/>
          <w:sz w:val="24"/>
          <w:szCs w:val="24"/>
        </w:rPr>
        <w:t>Εικ</w:t>
      </w:r>
      <w:proofErr w:type="spellEnd"/>
      <w:r w:rsidR="002E13B0">
        <w:rPr>
          <w:rFonts w:ascii="Times New Roman" w:hAnsi="Times New Roman" w:cs="Times New Roman"/>
          <w:sz w:val="24"/>
          <w:szCs w:val="24"/>
        </w:rPr>
        <w:t>. 1)</w:t>
      </w:r>
      <w:r w:rsidRPr="007A7EF7">
        <w:rPr>
          <w:rFonts w:ascii="Times New Roman" w:hAnsi="Times New Roman" w:cs="Times New Roman"/>
          <w:sz w:val="24"/>
          <w:szCs w:val="24"/>
        </w:rPr>
        <w:t>.</w:t>
      </w:r>
      <w:r w:rsidR="003E2758">
        <w:rPr>
          <w:rFonts w:ascii="Times New Roman" w:hAnsi="Times New Roman" w:cs="Times New Roman"/>
          <w:sz w:val="24"/>
          <w:szCs w:val="24"/>
        </w:rPr>
        <w:t xml:space="preserve"> Ουσιαστικά ένα </w:t>
      </w:r>
      <w:proofErr w:type="spellStart"/>
      <w:r w:rsidR="003E2758">
        <w:rPr>
          <w:rFonts w:ascii="Times New Roman" w:hAnsi="Times New Roman" w:cs="Times New Roman"/>
          <w:sz w:val="24"/>
          <w:szCs w:val="24"/>
        </w:rPr>
        <w:t>σεισμόγραμμα</w:t>
      </w:r>
      <w:proofErr w:type="spellEnd"/>
      <w:r w:rsidR="003E2758">
        <w:rPr>
          <w:rFonts w:ascii="Times New Roman" w:hAnsi="Times New Roman" w:cs="Times New Roman"/>
          <w:sz w:val="24"/>
          <w:szCs w:val="24"/>
        </w:rPr>
        <w:t xml:space="preserve"> είναι ένα διάγραμμα της κίνησης του εδάφους σε συνάρτηση με το χρόνο.</w:t>
      </w:r>
      <w:r w:rsidRPr="007A7EF7">
        <w:rPr>
          <w:rFonts w:ascii="Times New Roman" w:hAnsi="Times New Roman" w:cs="Times New Roman"/>
          <w:sz w:val="24"/>
          <w:szCs w:val="24"/>
        </w:rPr>
        <w:t xml:space="preserve"> Το </w:t>
      </w:r>
      <w:proofErr w:type="spellStart"/>
      <w:r w:rsidRPr="007A7EF7">
        <w:rPr>
          <w:rFonts w:ascii="Times New Roman" w:hAnsi="Times New Roman" w:cs="Times New Roman"/>
          <w:sz w:val="24"/>
          <w:szCs w:val="24"/>
        </w:rPr>
        <w:t>σεισμόγραμμα</w:t>
      </w:r>
      <w:proofErr w:type="spellEnd"/>
      <w:r w:rsidRPr="007A7EF7">
        <w:rPr>
          <w:rFonts w:ascii="Times New Roman" w:hAnsi="Times New Roman" w:cs="Times New Roman"/>
          <w:sz w:val="24"/>
          <w:szCs w:val="24"/>
        </w:rPr>
        <w:t xml:space="preserve"> μπορεί να αναλυθεί για να προσδιοριστεί η χρονική στιγμή και η ένταση του σεισμού. Στις μέρες μας, οι σεισμογράφοι καταγράφουν αυτήν την κίνηση ως ηλεκτρικό σήμα.</w:t>
      </w:r>
    </w:p>
    <w:p w:rsidR="002049E3" w:rsidRDefault="002E13B0" w:rsidP="007B2467">
      <w:pPr>
        <w:pStyle w:val="a3"/>
        <w:ind w:left="0"/>
        <w:jc w:val="both"/>
        <w:rPr>
          <w:rFonts w:ascii="Times New Roman" w:hAnsi="Times New Roman" w:cs="Times New Roman"/>
          <w:sz w:val="24"/>
          <w:szCs w:val="24"/>
        </w:rPr>
      </w:pPr>
      <w:r w:rsidRPr="002E13B0">
        <w:rPr>
          <w:rFonts w:ascii="Times New Roman" w:hAnsi="Times New Roman" w:cs="Times New Roman"/>
          <w:noProof/>
          <w:sz w:val="24"/>
          <w:szCs w:val="24"/>
          <w:lang w:eastAsia="el-GR"/>
        </w:rPr>
        <w:drawing>
          <wp:inline distT="0" distB="0" distL="0" distR="0">
            <wp:extent cx="5113337" cy="3468687"/>
            <wp:effectExtent l="19050" t="0" r="0" b="0"/>
            <wp:docPr id="2" name="Εικόνα 1" descr="http://upload.wikimedia.org/wikipedia/commons/a/a6/Seismogram.gif"/>
            <wp:cNvGraphicFramePr/>
            <a:graphic xmlns:a="http://schemas.openxmlformats.org/drawingml/2006/main">
              <a:graphicData uri="http://schemas.openxmlformats.org/drawingml/2006/picture">
                <pic:pic xmlns:pic="http://schemas.openxmlformats.org/drawingml/2006/picture">
                  <pic:nvPicPr>
                    <pic:cNvPr id="22530" name="Picture 3" descr="http://upload.wikimedia.org/wikipedia/commons/a/a6/Seismogram.gif"/>
                    <pic:cNvPicPr>
                      <a:picLocks noChangeAspect="1" noChangeArrowheads="1"/>
                    </pic:cNvPicPr>
                  </pic:nvPicPr>
                  <pic:blipFill>
                    <a:blip r:embed="rId6"/>
                    <a:srcRect/>
                    <a:stretch>
                      <a:fillRect/>
                    </a:stretch>
                  </pic:blipFill>
                  <pic:spPr bwMode="auto">
                    <a:xfrm>
                      <a:off x="0" y="0"/>
                      <a:ext cx="5113337" cy="3468687"/>
                    </a:xfrm>
                    <a:prstGeom prst="rect">
                      <a:avLst/>
                    </a:prstGeom>
                    <a:noFill/>
                    <a:ln w="9525">
                      <a:noFill/>
                      <a:miter lim="800000"/>
                      <a:headEnd/>
                      <a:tailEnd/>
                    </a:ln>
                  </pic:spPr>
                </pic:pic>
              </a:graphicData>
            </a:graphic>
          </wp:inline>
        </w:drawing>
      </w:r>
    </w:p>
    <w:p w:rsidR="002E13B0" w:rsidRDefault="002E13B0" w:rsidP="002E13B0">
      <w:pPr>
        <w:pStyle w:val="a3"/>
        <w:ind w:left="0"/>
        <w:jc w:val="center"/>
        <w:rPr>
          <w:rFonts w:ascii="Times New Roman" w:hAnsi="Times New Roman" w:cs="Times New Roman"/>
          <w:sz w:val="24"/>
          <w:szCs w:val="24"/>
        </w:rPr>
      </w:pPr>
      <w:r>
        <w:rPr>
          <w:rFonts w:ascii="Times New Roman" w:hAnsi="Times New Roman" w:cs="Times New Roman"/>
          <w:sz w:val="24"/>
          <w:szCs w:val="24"/>
        </w:rPr>
        <w:t xml:space="preserve">Εικόνα 1: </w:t>
      </w:r>
      <w:proofErr w:type="spellStart"/>
      <w:r>
        <w:rPr>
          <w:rFonts w:ascii="Times New Roman" w:hAnsi="Times New Roman" w:cs="Times New Roman"/>
          <w:sz w:val="24"/>
          <w:szCs w:val="24"/>
        </w:rPr>
        <w:t>Σεισμόγραμμα</w:t>
      </w:r>
      <w:proofErr w:type="spellEnd"/>
      <w:r>
        <w:rPr>
          <w:rFonts w:ascii="Times New Roman" w:hAnsi="Times New Roman" w:cs="Times New Roman"/>
          <w:sz w:val="24"/>
          <w:szCs w:val="24"/>
        </w:rPr>
        <w:t xml:space="preserve"> </w:t>
      </w:r>
    </w:p>
    <w:p w:rsidR="002049E3" w:rsidRDefault="002049E3" w:rsidP="007B2467">
      <w:pPr>
        <w:pStyle w:val="a3"/>
        <w:ind w:left="0"/>
        <w:jc w:val="both"/>
        <w:rPr>
          <w:rFonts w:ascii="Times New Roman" w:hAnsi="Times New Roman" w:cs="Times New Roman"/>
          <w:sz w:val="24"/>
          <w:szCs w:val="24"/>
        </w:rPr>
      </w:pPr>
    </w:p>
    <w:p w:rsidR="007E0B6A" w:rsidRDefault="007E0B6A" w:rsidP="007E0B6A">
      <w:pPr>
        <w:pStyle w:val="a3"/>
        <w:ind w:left="0"/>
        <w:jc w:val="both"/>
        <w:rPr>
          <w:rFonts w:ascii="Times New Roman" w:eastAsia="TrebuchetMS" w:hAnsi="Times New Roman" w:cs="Times New Roman"/>
          <w:color w:val="212121"/>
          <w:sz w:val="24"/>
          <w:szCs w:val="24"/>
        </w:rPr>
      </w:pPr>
      <w:r w:rsidRPr="000B7A3D">
        <w:rPr>
          <w:rFonts w:ascii="Times New Roman" w:hAnsi="Times New Roman" w:cs="Times New Roman"/>
          <w:b/>
          <w:sz w:val="24"/>
          <w:szCs w:val="24"/>
          <w:u w:val="single"/>
        </w:rPr>
        <w:lastRenderedPageBreak/>
        <w:t>Σ</w:t>
      </w:r>
      <w:r>
        <w:rPr>
          <w:rFonts w:ascii="Times New Roman" w:hAnsi="Times New Roman" w:cs="Times New Roman"/>
          <w:b/>
          <w:sz w:val="24"/>
          <w:szCs w:val="24"/>
          <w:u w:val="single"/>
        </w:rPr>
        <w:t>τόχ</w:t>
      </w:r>
      <w:r w:rsidRPr="000B7A3D">
        <w:rPr>
          <w:rFonts w:ascii="Times New Roman" w:hAnsi="Times New Roman" w:cs="Times New Roman"/>
          <w:b/>
          <w:sz w:val="24"/>
          <w:szCs w:val="24"/>
          <w:u w:val="single"/>
        </w:rPr>
        <w:t>ος</w:t>
      </w:r>
      <w:r w:rsidR="000B7A3D" w:rsidRPr="000B7A3D">
        <w:rPr>
          <w:rFonts w:ascii="Times New Roman" w:hAnsi="Times New Roman" w:cs="Times New Roman"/>
          <w:b/>
          <w:sz w:val="24"/>
          <w:szCs w:val="24"/>
          <w:u w:val="single"/>
        </w:rPr>
        <w:t>:</w:t>
      </w:r>
      <w:r w:rsidR="00B224C1" w:rsidRPr="00B224C1">
        <w:rPr>
          <w:rFonts w:ascii="Times New Roman" w:hAnsi="Times New Roman" w:cs="Times New Roman"/>
          <w:b/>
          <w:sz w:val="24"/>
          <w:szCs w:val="24"/>
          <w:u w:val="single"/>
        </w:rPr>
        <w:t xml:space="preserve"> </w:t>
      </w:r>
      <w:r w:rsidRPr="007E0B6A">
        <w:rPr>
          <w:rFonts w:ascii="Times New Roman" w:eastAsia="TrebuchetMS" w:hAnsi="Times New Roman" w:cs="Times New Roman"/>
          <w:color w:val="212121"/>
          <w:sz w:val="24"/>
          <w:szCs w:val="24"/>
        </w:rPr>
        <w:t xml:space="preserve">Η δραστηριότητα στοχεύει </w:t>
      </w:r>
      <w:r>
        <w:rPr>
          <w:rFonts w:ascii="Times New Roman" w:eastAsia="TrebuchetMS" w:hAnsi="Times New Roman" w:cs="Times New Roman"/>
          <w:color w:val="212121"/>
          <w:sz w:val="24"/>
          <w:szCs w:val="24"/>
        </w:rPr>
        <w:t xml:space="preserve">οι </w:t>
      </w:r>
      <w:r w:rsidRPr="007E0B6A">
        <w:rPr>
          <w:rFonts w:ascii="Times New Roman" w:eastAsia="TrebuchetMS" w:hAnsi="Times New Roman" w:cs="Times New Roman"/>
          <w:color w:val="212121"/>
          <w:sz w:val="24"/>
          <w:szCs w:val="24"/>
        </w:rPr>
        <w:t xml:space="preserve">μαθητές και </w:t>
      </w:r>
      <w:r>
        <w:rPr>
          <w:rFonts w:ascii="Times New Roman" w:eastAsia="TrebuchetMS" w:hAnsi="Times New Roman" w:cs="Times New Roman"/>
          <w:color w:val="212121"/>
          <w:sz w:val="24"/>
          <w:szCs w:val="24"/>
        </w:rPr>
        <w:t xml:space="preserve">οι </w:t>
      </w:r>
      <w:r w:rsidRPr="007E0B6A">
        <w:rPr>
          <w:rFonts w:ascii="Times New Roman" w:eastAsia="TrebuchetMS" w:hAnsi="Times New Roman" w:cs="Times New Roman"/>
          <w:color w:val="212121"/>
          <w:sz w:val="24"/>
          <w:szCs w:val="24"/>
        </w:rPr>
        <w:t xml:space="preserve">μαθήτριες </w:t>
      </w:r>
      <w:r>
        <w:rPr>
          <w:rFonts w:ascii="Times New Roman" w:eastAsia="TrebuchetMS" w:hAnsi="Times New Roman" w:cs="Times New Roman"/>
          <w:color w:val="212121"/>
          <w:sz w:val="24"/>
          <w:szCs w:val="24"/>
        </w:rPr>
        <w:t xml:space="preserve">του σχολείου μας </w:t>
      </w:r>
      <w:r w:rsidRPr="007E0B6A">
        <w:rPr>
          <w:rFonts w:ascii="Times New Roman" w:eastAsia="TrebuchetMS" w:hAnsi="Times New Roman" w:cs="Times New Roman"/>
          <w:color w:val="212121"/>
          <w:sz w:val="24"/>
          <w:szCs w:val="24"/>
        </w:rPr>
        <w:t xml:space="preserve">να σχεδιάσουν και να φτιάξουν ένα όργανο για να καταγράφει </w:t>
      </w:r>
      <w:r>
        <w:rPr>
          <w:rFonts w:ascii="Times New Roman" w:eastAsia="TrebuchetMS" w:hAnsi="Times New Roman" w:cs="Times New Roman"/>
          <w:color w:val="212121"/>
          <w:sz w:val="24"/>
          <w:szCs w:val="24"/>
        </w:rPr>
        <w:t xml:space="preserve">ψηφιακά </w:t>
      </w:r>
      <w:r w:rsidRPr="007E0B6A">
        <w:rPr>
          <w:rFonts w:ascii="Times New Roman" w:eastAsia="TrebuchetMS" w:hAnsi="Times New Roman" w:cs="Times New Roman"/>
          <w:color w:val="212121"/>
          <w:sz w:val="24"/>
          <w:szCs w:val="24"/>
        </w:rPr>
        <w:t>δονήσεις, γενικά, και</w:t>
      </w:r>
      <w:r w:rsidR="00B224C1" w:rsidRPr="00B224C1">
        <w:rPr>
          <w:rFonts w:ascii="Times New Roman" w:eastAsia="TrebuchetMS" w:hAnsi="Times New Roman" w:cs="Times New Roman"/>
          <w:color w:val="212121"/>
          <w:sz w:val="24"/>
          <w:szCs w:val="24"/>
        </w:rPr>
        <w:t xml:space="preserve"> </w:t>
      </w:r>
      <w:r w:rsidRPr="007E0B6A">
        <w:rPr>
          <w:rFonts w:ascii="Times New Roman" w:eastAsia="TrebuchetMS" w:hAnsi="Times New Roman" w:cs="Times New Roman"/>
          <w:color w:val="212121"/>
          <w:sz w:val="24"/>
          <w:szCs w:val="24"/>
        </w:rPr>
        <w:t>την κίνηση του εδάφους, ειδικά. Για να μπορέσουν να το κατασκευάσουν, οι</w:t>
      </w:r>
      <w:r w:rsidR="00B224C1" w:rsidRPr="00B224C1">
        <w:rPr>
          <w:rFonts w:ascii="Times New Roman" w:eastAsia="TrebuchetMS" w:hAnsi="Times New Roman" w:cs="Times New Roman"/>
          <w:color w:val="212121"/>
          <w:sz w:val="24"/>
          <w:szCs w:val="24"/>
        </w:rPr>
        <w:t xml:space="preserve"> </w:t>
      </w:r>
      <w:r w:rsidRPr="007E0B6A">
        <w:rPr>
          <w:rFonts w:ascii="Times New Roman" w:eastAsia="TrebuchetMS" w:hAnsi="Times New Roman" w:cs="Times New Roman"/>
          <w:color w:val="212121"/>
          <w:sz w:val="24"/>
          <w:szCs w:val="24"/>
        </w:rPr>
        <w:t>μαθητές/</w:t>
      </w:r>
      <w:proofErr w:type="spellStart"/>
      <w:r w:rsidRPr="007E0B6A">
        <w:rPr>
          <w:rFonts w:ascii="Times New Roman" w:eastAsia="TrebuchetMS" w:hAnsi="Times New Roman" w:cs="Times New Roman"/>
          <w:color w:val="212121"/>
          <w:sz w:val="24"/>
          <w:szCs w:val="24"/>
        </w:rPr>
        <w:t>τριες</w:t>
      </w:r>
      <w:proofErr w:type="spellEnd"/>
      <w:r w:rsidRPr="007E0B6A">
        <w:rPr>
          <w:rFonts w:ascii="Times New Roman" w:eastAsia="TrebuchetMS" w:hAnsi="Times New Roman" w:cs="Times New Roman"/>
          <w:color w:val="212121"/>
          <w:sz w:val="24"/>
          <w:szCs w:val="24"/>
        </w:rPr>
        <w:t xml:space="preserve"> πρέπει να ακολουθήσουν μια διερευνητική προσέγγιση για να θέσουν ερωτήσεις</w:t>
      </w:r>
      <w:r w:rsidR="00B224C1" w:rsidRPr="00B224C1">
        <w:rPr>
          <w:rFonts w:ascii="Times New Roman" w:eastAsia="TrebuchetMS" w:hAnsi="Times New Roman" w:cs="Times New Roman"/>
          <w:color w:val="212121"/>
          <w:sz w:val="24"/>
          <w:szCs w:val="24"/>
        </w:rPr>
        <w:t xml:space="preserve"> </w:t>
      </w:r>
      <w:r w:rsidRPr="007E0B6A">
        <w:rPr>
          <w:rFonts w:ascii="Times New Roman" w:eastAsia="TrebuchetMS" w:hAnsi="Times New Roman" w:cs="Times New Roman"/>
          <w:color w:val="212121"/>
          <w:sz w:val="24"/>
          <w:szCs w:val="24"/>
        </w:rPr>
        <w:t>και να ερευνήσουν το πραγματικό πρόβλημα των σεισμών και ιδιαίτερα τις επιπτώσεις τους στο</w:t>
      </w:r>
      <w:r w:rsidR="00B224C1" w:rsidRPr="00B224C1">
        <w:rPr>
          <w:rFonts w:ascii="Times New Roman" w:eastAsia="TrebuchetMS" w:hAnsi="Times New Roman" w:cs="Times New Roman"/>
          <w:color w:val="212121"/>
          <w:sz w:val="24"/>
          <w:szCs w:val="24"/>
        </w:rPr>
        <w:t xml:space="preserve"> </w:t>
      </w:r>
      <w:r w:rsidRPr="007E0B6A">
        <w:rPr>
          <w:rFonts w:ascii="Times New Roman" w:eastAsia="TrebuchetMS" w:hAnsi="Times New Roman" w:cs="Times New Roman"/>
          <w:color w:val="212121"/>
          <w:sz w:val="24"/>
          <w:szCs w:val="24"/>
        </w:rPr>
        <w:t>τοπίο και τους ανθρώπους.</w:t>
      </w:r>
      <w:r w:rsidR="005267FE">
        <w:rPr>
          <w:rFonts w:ascii="Times New Roman" w:eastAsia="TrebuchetMS" w:hAnsi="Times New Roman" w:cs="Times New Roman"/>
          <w:color w:val="212121"/>
          <w:sz w:val="24"/>
          <w:szCs w:val="24"/>
        </w:rPr>
        <w:t xml:space="preserve"> Πιο συγκεκριμένα πρέπει:</w:t>
      </w:r>
    </w:p>
    <w:p w:rsidR="005267FE" w:rsidRDefault="005267FE" w:rsidP="009E6F61">
      <w:pPr>
        <w:pStyle w:val="a3"/>
        <w:numPr>
          <w:ilvl w:val="0"/>
          <w:numId w:val="1"/>
        </w:numPr>
        <w:tabs>
          <w:tab w:val="left" w:pos="284"/>
        </w:tabs>
        <w:autoSpaceDE w:val="0"/>
        <w:autoSpaceDN w:val="0"/>
        <w:adjustRightInd w:val="0"/>
        <w:spacing w:after="0" w:line="240" w:lineRule="auto"/>
        <w:ind w:left="284" w:hanging="284"/>
        <w:jc w:val="both"/>
        <w:rPr>
          <w:rFonts w:ascii="Times New Roman" w:eastAsia="TrebuchetMS" w:hAnsi="Times New Roman" w:cs="Times New Roman"/>
          <w:color w:val="212121"/>
          <w:sz w:val="24"/>
          <w:szCs w:val="24"/>
        </w:rPr>
      </w:pPr>
      <w:r>
        <w:rPr>
          <w:rFonts w:ascii="Times New Roman" w:eastAsia="TrebuchetMS" w:hAnsi="Times New Roman" w:cs="Times New Roman"/>
          <w:color w:val="212121"/>
          <w:sz w:val="24"/>
          <w:szCs w:val="24"/>
        </w:rPr>
        <w:t>Να δ</w:t>
      </w:r>
      <w:r w:rsidRPr="005267FE">
        <w:rPr>
          <w:rFonts w:ascii="Times New Roman" w:eastAsia="TrebuchetMS" w:hAnsi="Times New Roman" w:cs="Times New Roman"/>
          <w:color w:val="212121"/>
          <w:sz w:val="24"/>
          <w:szCs w:val="24"/>
        </w:rPr>
        <w:t>ιερευνήσ</w:t>
      </w:r>
      <w:r>
        <w:rPr>
          <w:rFonts w:ascii="Times New Roman" w:eastAsia="TrebuchetMS" w:hAnsi="Times New Roman" w:cs="Times New Roman"/>
          <w:color w:val="212121"/>
          <w:sz w:val="24"/>
          <w:szCs w:val="24"/>
        </w:rPr>
        <w:t>ου</w:t>
      </w:r>
      <w:r w:rsidRPr="005267FE">
        <w:rPr>
          <w:rFonts w:ascii="Times New Roman" w:eastAsia="TrebuchetMS" w:hAnsi="Times New Roman" w:cs="Times New Roman"/>
          <w:color w:val="212121"/>
          <w:sz w:val="24"/>
          <w:szCs w:val="24"/>
        </w:rPr>
        <w:t xml:space="preserve">ν την κίνηση του εδάφους και </w:t>
      </w:r>
      <w:r>
        <w:rPr>
          <w:rFonts w:ascii="Times New Roman" w:eastAsia="TrebuchetMS" w:hAnsi="Times New Roman" w:cs="Times New Roman"/>
          <w:color w:val="212121"/>
          <w:sz w:val="24"/>
          <w:szCs w:val="24"/>
        </w:rPr>
        <w:t xml:space="preserve">να μάθουν </w:t>
      </w:r>
      <w:r w:rsidRPr="005267FE">
        <w:rPr>
          <w:rFonts w:ascii="Times New Roman" w:eastAsia="TrebuchetMS" w:hAnsi="Times New Roman" w:cs="Times New Roman"/>
          <w:color w:val="212121"/>
          <w:sz w:val="24"/>
          <w:szCs w:val="24"/>
        </w:rPr>
        <w:t>πώς αυτή η κίνηση μπορεί να αναπαρασταθεί σε γράφημα</w:t>
      </w:r>
      <w:r>
        <w:rPr>
          <w:rFonts w:ascii="Times New Roman" w:eastAsia="TrebuchetMS" w:hAnsi="Times New Roman" w:cs="Times New Roman"/>
          <w:color w:val="212121"/>
          <w:sz w:val="24"/>
          <w:szCs w:val="24"/>
        </w:rPr>
        <w:t>,</w:t>
      </w:r>
    </w:p>
    <w:p w:rsidR="005267FE" w:rsidRDefault="005267FE" w:rsidP="005267FE">
      <w:pPr>
        <w:pStyle w:val="a3"/>
        <w:numPr>
          <w:ilvl w:val="0"/>
          <w:numId w:val="1"/>
        </w:numPr>
        <w:tabs>
          <w:tab w:val="left" w:pos="284"/>
        </w:tabs>
        <w:autoSpaceDE w:val="0"/>
        <w:autoSpaceDN w:val="0"/>
        <w:adjustRightInd w:val="0"/>
        <w:spacing w:after="0" w:line="240" w:lineRule="auto"/>
        <w:ind w:left="0" w:firstLine="0"/>
        <w:rPr>
          <w:rFonts w:ascii="Times New Roman" w:eastAsia="TrebuchetMS" w:hAnsi="Times New Roman" w:cs="Times New Roman"/>
          <w:color w:val="212121"/>
          <w:sz w:val="24"/>
          <w:szCs w:val="24"/>
        </w:rPr>
      </w:pPr>
      <w:r w:rsidRPr="005267FE">
        <w:rPr>
          <w:rFonts w:ascii="Times New Roman" w:eastAsia="TrebuchetMS" w:hAnsi="Times New Roman" w:cs="Times New Roman"/>
          <w:color w:val="212121"/>
          <w:sz w:val="24"/>
          <w:szCs w:val="24"/>
        </w:rPr>
        <w:t>να κατανοήσουν καλύτερα πώς λειτουργεί ένας σεισμογράφος,</w:t>
      </w:r>
    </w:p>
    <w:p w:rsidR="007A7EF7" w:rsidRPr="005267FE" w:rsidRDefault="005267FE" w:rsidP="009E6F61">
      <w:pPr>
        <w:pStyle w:val="a3"/>
        <w:numPr>
          <w:ilvl w:val="0"/>
          <w:numId w:val="1"/>
        </w:numPr>
        <w:tabs>
          <w:tab w:val="left" w:pos="284"/>
        </w:tabs>
        <w:autoSpaceDE w:val="0"/>
        <w:autoSpaceDN w:val="0"/>
        <w:adjustRightInd w:val="0"/>
        <w:spacing w:after="0" w:line="240" w:lineRule="auto"/>
        <w:ind w:left="284" w:hanging="284"/>
        <w:jc w:val="both"/>
        <w:rPr>
          <w:rFonts w:ascii="Times New Roman" w:hAnsi="Times New Roman" w:cs="Times New Roman"/>
          <w:sz w:val="24"/>
          <w:szCs w:val="24"/>
        </w:rPr>
      </w:pPr>
      <w:r w:rsidRPr="005267FE">
        <w:rPr>
          <w:rFonts w:ascii="Times New Roman" w:eastAsia="TrebuchetMS" w:hAnsi="Times New Roman" w:cs="Times New Roman"/>
          <w:color w:val="212121"/>
          <w:sz w:val="24"/>
          <w:szCs w:val="24"/>
        </w:rPr>
        <w:t xml:space="preserve">να κατανοήσουν καλύτερα τις καταγραφές της κίνησης του εδάφους που βλέπουν στα </w:t>
      </w:r>
      <w:proofErr w:type="spellStart"/>
      <w:r w:rsidRPr="005267FE">
        <w:rPr>
          <w:rFonts w:ascii="Times New Roman" w:eastAsia="TrebuchetMS" w:hAnsi="Times New Roman" w:cs="Times New Roman"/>
          <w:color w:val="212121"/>
          <w:sz w:val="24"/>
          <w:szCs w:val="24"/>
        </w:rPr>
        <w:t>σεισμογράμματα</w:t>
      </w:r>
      <w:proofErr w:type="spellEnd"/>
      <w:r>
        <w:rPr>
          <w:rFonts w:ascii="Times New Roman" w:eastAsia="TrebuchetMS" w:hAnsi="Times New Roman" w:cs="Times New Roman"/>
          <w:color w:val="212121"/>
          <w:sz w:val="24"/>
          <w:szCs w:val="24"/>
        </w:rPr>
        <w:t>,</w:t>
      </w:r>
    </w:p>
    <w:p w:rsidR="005267FE" w:rsidRPr="005267FE" w:rsidRDefault="005267FE" w:rsidP="005267FE">
      <w:pPr>
        <w:pStyle w:val="a3"/>
        <w:numPr>
          <w:ilvl w:val="0"/>
          <w:numId w:val="1"/>
        </w:numPr>
        <w:tabs>
          <w:tab w:val="left" w:pos="284"/>
        </w:tabs>
        <w:autoSpaceDE w:val="0"/>
        <w:autoSpaceDN w:val="0"/>
        <w:adjustRightInd w:val="0"/>
        <w:spacing w:after="0" w:line="240" w:lineRule="auto"/>
        <w:ind w:left="0" w:firstLine="0"/>
        <w:jc w:val="both"/>
        <w:rPr>
          <w:rFonts w:ascii="Times New Roman" w:hAnsi="Times New Roman" w:cs="Times New Roman"/>
          <w:sz w:val="24"/>
          <w:szCs w:val="24"/>
        </w:rPr>
      </w:pPr>
      <w:r>
        <w:rPr>
          <w:rFonts w:ascii="Times New Roman" w:eastAsia="TrebuchetMS" w:hAnsi="Times New Roman" w:cs="Times New Roman"/>
          <w:color w:val="212121"/>
          <w:sz w:val="24"/>
          <w:szCs w:val="24"/>
        </w:rPr>
        <w:t>να μπορούν να προσδιορίσουν το επίκεντρο και το μέγεθος του σεισμού και τέλος</w:t>
      </w:r>
    </w:p>
    <w:p w:rsidR="005267FE" w:rsidRPr="008B26A8" w:rsidRDefault="005267FE" w:rsidP="005267FE">
      <w:pPr>
        <w:pStyle w:val="a3"/>
        <w:numPr>
          <w:ilvl w:val="0"/>
          <w:numId w:val="1"/>
        </w:numPr>
        <w:tabs>
          <w:tab w:val="left" w:pos="284"/>
        </w:tabs>
        <w:autoSpaceDE w:val="0"/>
        <w:autoSpaceDN w:val="0"/>
        <w:adjustRightInd w:val="0"/>
        <w:spacing w:after="0" w:line="240" w:lineRule="auto"/>
        <w:ind w:left="0" w:firstLine="0"/>
        <w:jc w:val="both"/>
        <w:rPr>
          <w:rFonts w:ascii="Times New Roman" w:hAnsi="Times New Roman" w:cs="Times New Roman"/>
          <w:sz w:val="24"/>
          <w:szCs w:val="24"/>
        </w:rPr>
      </w:pPr>
      <w:r>
        <w:rPr>
          <w:rFonts w:ascii="Times New Roman" w:eastAsia="TrebuchetMS" w:hAnsi="Times New Roman" w:cs="Times New Roman"/>
          <w:color w:val="212121"/>
          <w:sz w:val="24"/>
          <w:szCs w:val="24"/>
        </w:rPr>
        <w:t>να κατασκευάσουν ένα σεισμογράφο.</w:t>
      </w:r>
    </w:p>
    <w:p w:rsidR="008B26A8" w:rsidRPr="00BC0023" w:rsidRDefault="008B26A8" w:rsidP="005267FE">
      <w:pPr>
        <w:pStyle w:val="a3"/>
        <w:numPr>
          <w:ilvl w:val="0"/>
          <w:numId w:val="1"/>
        </w:numPr>
        <w:tabs>
          <w:tab w:val="left" w:pos="284"/>
        </w:tabs>
        <w:autoSpaceDE w:val="0"/>
        <w:autoSpaceDN w:val="0"/>
        <w:adjustRightInd w:val="0"/>
        <w:spacing w:after="0" w:line="240" w:lineRule="auto"/>
        <w:ind w:left="0" w:firstLine="0"/>
        <w:jc w:val="both"/>
        <w:rPr>
          <w:rFonts w:ascii="Times New Roman" w:hAnsi="Times New Roman" w:cs="Times New Roman"/>
          <w:sz w:val="24"/>
          <w:szCs w:val="24"/>
        </w:rPr>
      </w:pPr>
      <w:r>
        <w:rPr>
          <w:rFonts w:ascii="Times New Roman" w:eastAsia="TrebuchetMS" w:hAnsi="Times New Roman" w:cs="Times New Roman"/>
          <w:color w:val="212121"/>
          <w:sz w:val="24"/>
          <w:szCs w:val="24"/>
        </w:rPr>
        <w:t xml:space="preserve">να κατανοήσουν αρχές τις φυσικής (αδράνεια, ηλεκτρομαγνητισμός </w:t>
      </w:r>
      <w:proofErr w:type="spellStart"/>
      <w:r>
        <w:rPr>
          <w:rFonts w:ascii="Times New Roman" w:eastAsia="TrebuchetMS" w:hAnsi="Times New Roman" w:cs="Times New Roman"/>
          <w:color w:val="212121"/>
          <w:sz w:val="24"/>
          <w:szCs w:val="24"/>
        </w:rPr>
        <w:t>κ.τ.λ</w:t>
      </w:r>
      <w:proofErr w:type="spellEnd"/>
      <w:r>
        <w:rPr>
          <w:rFonts w:ascii="Times New Roman" w:eastAsia="TrebuchetMS" w:hAnsi="Times New Roman" w:cs="Times New Roman"/>
          <w:color w:val="212121"/>
          <w:sz w:val="24"/>
          <w:szCs w:val="24"/>
        </w:rPr>
        <w:t>)</w:t>
      </w:r>
      <w:r w:rsidR="00BC0023">
        <w:rPr>
          <w:rFonts w:ascii="Times New Roman" w:eastAsia="TrebuchetMS" w:hAnsi="Times New Roman" w:cs="Times New Roman"/>
          <w:color w:val="212121"/>
          <w:sz w:val="24"/>
          <w:szCs w:val="24"/>
        </w:rPr>
        <w:t>,</w:t>
      </w:r>
    </w:p>
    <w:p w:rsidR="00BC0023" w:rsidRPr="005267FE" w:rsidRDefault="00BC0023" w:rsidP="005267FE">
      <w:pPr>
        <w:pStyle w:val="a3"/>
        <w:numPr>
          <w:ilvl w:val="0"/>
          <w:numId w:val="1"/>
        </w:numPr>
        <w:tabs>
          <w:tab w:val="left" w:pos="284"/>
        </w:tabs>
        <w:autoSpaceDE w:val="0"/>
        <w:autoSpaceDN w:val="0"/>
        <w:adjustRightInd w:val="0"/>
        <w:spacing w:after="0" w:line="240" w:lineRule="auto"/>
        <w:ind w:left="0" w:firstLine="0"/>
        <w:jc w:val="both"/>
        <w:rPr>
          <w:rFonts w:ascii="Times New Roman" w:hAnsi="Times New Roman" w:cs="Times New Roman"/>
          <w:sz w:val="24"/>
          <w:szCs w:val="24"/>
        </w:rPr>
      </w:pPr>
      <w:r>
        <w:rPr>
          <w:rFonts w:ascii="Times New Roman" w:eastAsia="TrebuchetMS" w:hAnsi="Times New Roman" w:cs="Times New Roman"/>
          <w:color w:val="212121"/>
          <w:sz w:val="24"/>
          <w:szCs w:val="24"/>
        </w:rPr>
        <w:t>να ενισχύσουν τις δεξιότητές τους στις κατασκευές και την κριτική τους σκέψη.</w:t>
      </w:r>
    </w:p>
    <w:p w:rsidR="007A7EF7" w:rsidRDefault="007A7EF7" w:rsidP="007B2467">
      <w:pPr>
        <w:pStyle w:val="a3"/>
        <w:ind w:left="0"/>
        <w:jc w:val="both"/>
        <w:rPr>
          <w:rFonts w:ascii="Times New Roman" w:hAnsi="Times New Roman" w:cs="Times New Roman"/>
          <w:sz w:val="24"/>
          <w:szCs w:val="24"/>
        </w:rPr>
      </w:pPr>
    </w:p>
    <w:p w:rsidR="00BC0023" w:rsidRDefault="007B2467" w:rsidP="007B2467">
      <w:pPr>
        <w:pStyle w:val="a3"/>
        <w:ind w:left="0"/>
        <w:jc w:val="both"/>
        <w:rPr>
          <w:rFonts w:ascii="Times New Roman" w:hAnsi="Times New Roman" w:cs="Times New Roman"/>
          <w:sz w:val="24"/>
          <w:szCs w:val="24"/>
        </w:rPr>
      </w:pPr>
      <w:r w:rsidRPr="00287EF0">
        <w:rPr>
          <w:rFonts w:ascii="Times New Roman" w:hAnsi="Times New Roman" w:cs="Times New Roman"/>
          <w:sz w:val="24"/>
          <w:szCs w:val="24"/>
        </w:rPr>
        <w:t>Για την κατασκευή του σεισμογράφου χρειάστηκε η αγορά υλικών</w:t>
      </w:r>
      <w:r w:rsidR="00BC0023">
        <w:rPr>
          <w:rFonts w:ascii="Times New Roman" w:hAnsi="Times New Roman" w:cs="Times New Roman"/>
          <w:sz w:val="24"/>
          <w:szCs w:val="24"/>
        </w:rPr>
        <w:t xml:space="preserve"> (</w:t>
      </w:r>
      <w:proofErr w:type="spellStart"/>
      <w:r w:rsidR="00BC0023">
        <w:rPr>
          <w:rFonts w:ascii="Times New Roman" w:hAnsi="Times New Roman" w:cs="Times New Roman"/>
          <w:sz w:val="24"/>
          <w:szCs w:val="24"/>
        </w:rPr>
        <w:t>Εικ</w:t>
      </w:r>
      <w:proofErr w:type="spellEnd"/>
      <w:r w:rsidR="00BC0023">
        <w:rPr>
          <w:rFonts w:ascii="Times New Roman" w:hAnsi="Times New Roman" w:cs="Times New Roman"/>
          <w:sz w:val="24"/>
          <w:szCs w:val="24"/>
        </w:rPr>
        <w:t>. 2)</w:t>
      </w:r>
      <w:r w:rsidRPr="00287EF0">
        <w:rPr>
          <w:rFonts w:ascii="Times New Roman" w:hAnsi="Times New Roman" w:cs="Times New Roman"/>
          <w:sz w:val="24"/>
          <w:szCs w:val="24"/>
        </w:rPr>
        <w:t xml:space="preserve">, </w:t>
      </w:r>
      <w:r w:rsidR="009E6F61">
        <w:rPr>
          <w:rFonts w:ascii="Times New Roman" w:hAnsi="Times New Roman" w:cs="Times New Roman"/>
          <w:sz w:val="24"/>
          <w:szCs w:val="24"/>
        </w:rPr>
        <w:t xml:space="preserve">ενώ </w:t>
      </w:r>
      <w:r w:rsidRPr="00287EF0">
        <w:rPr>
          <w:rFonts w:ascii="Times New Roman" w:hAnsi="Times New Roman" w:cs="Times New Roman"/>
          <w:sz w:val="24"/>
          <w:szCs w:val="24"/>
        </w:rPr>
        <w:t xml:space="preserve">μερικά φτιάχτηκαν από μαθητές </w:t>
      </w:r>
      <w:r w:rsidR="00BC0023">
        <w:rPr>
          <w:rFonts w:ascii="Times New Roman" w:hAnsi="Times New Roman" w:cs="Times New Roman"/>
          <w:sz w:val="24"/>
          <w:szCs w:val="24"/>
        </w:rPr>
        <w:t>μας</w:t>
      </w:r>
      <w:r w:rsidRPr="00287EF0">
        <w:rPr>
          <w:rFonts w:ascii="Times New Roman" w:hAnsi="Times New Roman" w:cs="Times New Roman"/>
          <w:sz w:val="24"/>
          <w:szCs w:val="24"/>
        </w:rPr>
        <w:t xml:space="preserve"> στον 3</w:t>
      </w:r>
      <w:r w:rsidRPr="00287EF0">
        <w:rPr>
          <w:rFonts w:ascii="Times New Roman" w:hAnsi="Times New Roman" w:cs="Times New Roman"/>
          <w:sz w:val="24"/>
          <w:szCs w:val="24"/>
          <w:lang w:val="en-US"/>
        </w:rPr>
        <w:t>D</w:t>
      </w:r>
      <w:r w:rsidR="00B224C1" w:rsidRPr="00B224C1">
        <w:rPr>
          <w:rFonts w:ascii="Times New Roman" w:hAnsi="Times New Roman" w:cs="Times New Roman"/>
          <w:sz w:val="24"/>
          <w:szCs w:val="24"/>
        </w:rPr>
        <w:t xml:space="preserve"> </w:t>
      </w:r>
      <w:r w:rsidRPr="00287EF0">
        <w:rPr>
          <w:rFonts w:ascii="Times New Roman" w:hAnsi="Times New Roman" w:cs="Times New Roman"/>
          <w:sz w:val="24"/>
          <w:szCs w:val="24"/>
          <w:lang w:val="en-US"/>
        </w:rPr>
        <w:t>Printer</w:t>
      </w:r>
      <w:r w:rsidRPr="00287EF0">
        <w:rPr>
          <w:rFonts w:ascii="Times New Roman" w:hAnsi="Times New Roman" w:cs="Times New Roman"/>
          <w:sz w:val="24"/>
          <w:szCs w:val="24"/>
        </w:rPr>
        <w:t xml:space="preserve"> που διαθέτει το σχολείο </w:t>
      </w:r>
      <w:r w:rsidR="00BC0023">
        <w:rPr>
          <w:rFonts w:ascii="Times New Roman" w:hAnsi="Times New Roman" w:cs="Times New Roman"/>
          <w:sz w:val="24"/>
          <w:szCs w:val="24"/>
        </w:rPr>
        <w:t>μας</w:t>
      </w:r>
      <w:r w:rsidR="00477331">
        <w:rPr>
          <w:rFonts w:ascii="Times New Roman" w:hAnsi="Times New Roman" w:cs="Times New Roman"/>
          <w:sz w:val="24"/>
          <w:szCs w:val="24"/>
        </w:rPr>
        <w:t xml:space="preserve"> (</w:t>
      </w:r>
      <w:proofErr w:type="spellStart"/>
      <w:r w:rsidR="00477331">
        <w:rPr>
          <w:rFonts w:ascii="Times New Roman" w:hAnsi="Times New Roman" w:cs="Times New Roman"/>
          <w:sz w:val="24"/>
          <w:szCs w:val="24"/>
        </w:rPr>
        <w:t>Εικ</w:t>
      </w:r>
      <w:proofErr w:type="spellEnd"/>
      <w:r w:rsidR="00477331">
        <w:rPr>
          <w:rFonts w:ascii="Times New Roman" w:hAnsi="Times New Roman" w:cs="Times New Roman"/>
          <w:sz w:val="24"/>
          <w:szCs w:val="24"/>
        </w:rPr>
        <w:t>. 3)</w:t>
      </w:r>
      <w:r w:rsidRPr="00287EF0">
        <w:rPr>
          <w:rFonts w:ascii="Times New Roman" w:hAnsi="Times New Roman" w:cs="Times New Roman"/>
          <w:sz w:val="24"/>
          <w:szCs w:val="24"/>
        </w:rPr>
        <w:t xml:space="preserve">. </w:t>
      </w:r>
    </w:p>
    <w:p w:rsidR="00BC0023" w:rsidRDefault="00BC0023" w:rsidP="007B2467">
      <w:pPr>
        <w:pStyle w:val="a3"/>
        <w:ind w:left="0"/>
        <w:jc w:val="both"/>
        <w:rPr>
          <w:rFonts w:ascii="Times New Roman" w:hAnsi="Times New Roman" w:cs="Times New Roman"/>
          <w:sz w:val="24"/>
          <w:szCs w:val="24"/>
        </w:rPr>
      </w:pPr>
    </w:p>
    <w:p w:rsidR="00BC0023" w:rsidRDefault="00BC0023" w:rsidP="00BC0023">
      <w:pPr>
        <w:pStyle w:val="a3"/>
        <w:ind w:left="0"/>
        <w:jc w:val="center"/>
        <w:rPr>
          <w:rFonts w:ascii="Times New Roman" w:hAnsi="Times New Roman" w:cs="Times New Roman"/>
          <w:sz w:val="24"/>
          <w:szCs w:val="24"/>
        </w:rPr>
      </w:pPr>
      <w:r w:rsidRPr="00BC0023">
        <w:rPr>
          <w:rFonts w:ascii="Times New Roman" w:hAnsi="Times New Roman" w:cs="Times New Roman"/>
          <w:noProof/>
          <w:sz w:val="24"/>
          <w:szCs w:val="24"/>
          <w:lang w:eastAsia="el-GR"/>
        </w:rPr>
        <w:drawing>
          <wp:inline distT="0" distB="0" distL="0" distR="0">
            <wp:extent cx="4552950" cy="4749800"/>
            <wp:effectExtent l="19050" t="0" r="0" b="0"/>
            <wp:docPr id="3" name="Εικόνα 2"/>
            <wp:cNvGraphicFramePr/>
            <a:graphic xmlns:a="http://schemas.openxmlformats.org/drawingml/2006/main">
              <a:graphicData uri="http://schemas.openxmlformats.org/drawingml/2006/picture">
                <pic:pic xmlns:pic="http://schemas.openxmlformats.org/drawingml/2006/picture">
                  <pic:nvPicPr>
                    <pic:cNvPr id="18435" name="Picture 2"/>
                    <pic:cNvPicPr>
                      <a:picLocks noChangeAspect="1" noChangeArrowheads="1"/>
                    </pic:cNvPicPr>
                  </pic:nvPicPr>
                  <pic:blipFill>
                    <a:blip r:embed="rId7"/>
                    <a:srcRect/>
                    <a:stretch>
                      <a:fillRect/>
                    </a:stretch>
                  </pic:blipFill>
                  <pic:spPr bwMode="auto">
                    <a:xfrm>
                      <a:off x="0" y="0"/>
                      <a:ext cx="4554405" cy="4751317"/>
                    </a:xfrm>
                    <a:prstGeom prst="rect">
                      <a:avLst/>
                    </a:prstGeom>
                    <a:noFill/>
                    <a:ln w="9525">
                      <a:noFill/>
                      <a:miter lim="800000"/>
                      <a:headEnd/>
                      <a:tailEnd/>
                    </a:ln>
                  </pic:spPr>
                </pic:pic>
              </a:graphicData>
            </a:graphic>
          </wp:inline>
        </w:drawing>
      </w:r>
    </w:p>
    <w:p w:rsidR="00BC0023" w:rsidRDefault="00BC0023" w:rsidP="00BC0023">
      <w:pPr>
        <w:pStyle w:val="a3"/>
        <w:ind w:left="0"/>
        <w:jc w:val="center"/>
        <w:rPr>
          <w:rFonts w:ascii="Times New Roman" w:hAnsi="Times New Roman" w:cs="Times New Roman"/>
          <w:sz w:val="24"/>
          <w:szCs w:val="24"/>
        </w:rPr>
      </w:pPr>
      <w:r>
        <w:rPr>
          <w:rFonts w:ascii="Times New Roman" w:hAnsi="Times New Roman" w:cs="Times New Roman"/>
          <w:sz w:val="24"/>
          <w:szCs w:val="24"/>
        </w:rPr>
        <w:t xml:space="preserve">Εικόνα 2: </w:t>
      </w:r>
      <w:r w:rsidR="00477331">
        <w:rPr>
          <w:rFonts w:ascii="Times New Roman" w:hAnsi="Times New Roman" w:cs="Times New Roman"/>
          <w:sz w:val="24"/>
          <w:szCs w:val="24"/>
        </w:rPr>
        <w:t>Απαραίτητα υλικά για την κατασκευή του σεισμογράφου.</w:t>
      </w:r>
    </w:p>
    <w:p w:rsidR="00507A1F" w:rsidRPr="00745A0E" w:rsidRDefault="008821D8" w:rsidP="00507A1F">
      <w:pPr>
        <w:pStyle w:val="a3"/>
        <w:ind w:left="0"/>
        <w:jc w:val="center"/>
        <w:rPr>
          <w:rFonts w:ascii="Times New Roman" w:hAnsi="Times New Roman" w:cs="Times New Roman"/>
          <w:sz w:val="24"/>
          <w:szCs w:val="24"/>
          <w:lang w:val="en-US"/>
        </w:rPr>
      </w:pPr>
      <w:r>
        <w:rPr>
          <w:noProof/>
          <w:lang w:eastAsia="el-GR"/>
        </w:rPr>
        <w:lastRenderedPageBreak/>
        <w:drawing>
          <wp:inline distT="0" distB="0" distL="0" distR="0">
            <wp:extent cx="1751427" cy="2578100"/>
            <wp:effectExtent l="19050" t="0" r="1173" b="0"/>
            <wp:docPr id="1523194982" name="Picture 2" descr="Ultimaker 2+ Connect - 3D pri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ltimaker 2+ Connect - 3D printer"/>
                    <pic:cNvPicPr>
                      <a:picLocks noChangeAspect="1" noChangeArrowheads="1"/>
                    </pic:cNvPicPr>
                  </pic:nvPicPr>
                  <pic:blipFill>
                    <a:blip r:embed="rId8" cstate="print">
                      <a:extLst>
                        <a:ext uri="{28A0092B-C50C-407E-A947-70E740481C1C}">
                          <a14:useLocalDpi xmlns:a14="http://schemas.microsoft.com/office/drawing/2010/main" val="0"/>
                        </a:ext>
                      </a:extLst>
                    </a:blip>
                    <a:srcRect l="18434" t="7071" r="18434"/>
                    <a:stretch>
                      <a:fillRect/>
                    </a:stretch>
                  </pic:blipFill>
                  <pic:spPr bwMode="auto">
                    <a:xfrm>
                      <a:off x="0" y="0"/>
                      <a:ext cx="1751427" cy="2578100"/>
                    </a:xfrm>
                    <a:prstGeom prst="rect">
                      <a:avLst/>
                    </a:prstGeom>
                    <a:noFill/>
                    <a:ln>
                      <a:noFill/>
                    </a:ln>
                  </pic:spPr>
                </pic:pic>
              </a:graphicData>
            </a:graphic>
          </wp:inline>
        </w:drawing>
      </w:r>
    </w:p>
    <w:p w:rsidR="00BC0023" w:rsidRPr="009E6F61" w:rsidRDefault="00507A1F" w:rsidP="00507A1F">
      <w:pPr>
        <w:pStyle w:val="a3"/>
        <w:ind w:left="0"/>
        <w:jc w:val="center"/>
        <w:rPr>
          <w:rFonts w:ascii="Times New Roman" w:hAnsi="Times New Roman" w:cs="Times New Roman"/>
          <w:sz w:val="24"/>
          <w:szCs w:val="24"/>
        </w:rPr>
      </w:pPr>
      <w:r>
        <w:rPr>
          <w:rFonts w:ascii="Times New Roman" w:hAnsi="Times New Roman" w:cs="Times New Roman"/>
          <w:sz w:val="24"/>
          <w:szCs w:val="24"/>
        </w:rPr>
        <w:t>Εικόνα 3: 3</w:t>
      </w:r>
      <w:r>
        <w:rPr>
          <w:rFonts w:ascii="Times New Roman" w:hAnsi="Times New Roman" w:cs="Times New Roman"/>
          <w:sz w:val="24"/>
          <w:szCs w:val="24"/>
          <w:lang w:val="en-US"/>
        </w:rPr>
        <w:t>D</w:t>
      </w:r>
      <w:r w:rsidR="00573CF6" w:rsidRPr="00771897">
        <w:rPr>
          <w:rFonts w:ascii="Times New Roman" w:hAnsi="Times New Roman" w:cs="Times New Roman"/>
          <w:sz w:val="24"/>
          <w:szCs w:val="24"/>
        </w:rPr>
        <w:t xml:space="preserve"> </w:t>
      </w:r>
      <w:r>
        <w:rPr>
          <w:rFonts w:ascii="Times New Roman" w:hAnsi="Times New Roman" w:cs="Times New Roman"/>
          <w:sz w:val="24"/>
          <w:szCs w:val="24"/>
          <w:lang w:val="en-US"/>
        </w:rPr>
        <w:t>Printer</w:t>
      </w:r>
    </w:p>
    <w:p w:rsidR="00BC0023" w:rsidRDefault="00BC0023" w:rsidP="007B2467">
      <w:pPr>
        <w:pStyle w:val="a3"/>
        <w:ind w:left="0"/>
        <w:jc w:val="both"/>
        <w:rPr>
          <w:rFonts w:ascii="Times New Roman" w:hAnsi="Times New Roman" w:cs="Times New Roman"/>
          <w:sz w:val="24"/>
          <w:szCs w:val="24"/>
        </w:rPr>
      </w:pPr>
    </w:p>
    <w:p w:rsidR="00507A1F" w:rsidRPr="0044084E" w:rsidRDefault="007B2467" w:rsidP="007B2467">
      <w:pPr>
        <w:pStyle w:val="a3"/>
        <w:ind w:left="0"/>
        <w:jc w:val="both"/>
        <w:rPr>
          <w:rFonts w:ascii="Times New Roman" w:hAnsi="Times New Roman" w:cs="Times New Roman"/>
          <w:sz w:val="24"/>
          <w:szCs w:val="24"/>
        </w:rPr>
      </w:pPr>
      <w:r w:rsidRPr="00287EF0">
        <w:rPr>
          <w:rFonts w:ascii="Times New Roman" w:hAnsi="Times New Roman" w:cs="Times New Roman"/>
          <w:sz w:val="24"/>
          <w:szCs w:val="24"/>
        </w:rPr>
        <w:t>Αρχικά οι μαθητές μας διάβασαν το θεωρητικό πλαίσιο με στόχο την κατανόηση των σεισμικών κυμάτων (</w:t>
      </w:r>
      <w:r w:rsidRPr="00287EF0">
        <w:rPr>
          <w:rFonts w:ascii="Times New Roman" w:hAnsi="Times New Roman" w:cs="Times New Roman"/>
          <w:sz w:val="24"/>
          <w:szCs w:val="24"/>
          <w:lang w:val="en-US"/>
        </w:rPr>
        <w:t>P</w:t>
      </w:r>
      <w:r w:rsidRPr="00287EF0">
        <w:rPr>
          <w:rFonts w:ascii="Times New Roman" w:hAnsi="Times New Roman" w:cs="Times New Roman"/>
          <w:sz w:val="24"/>
          <w:szCs w:val="24"/>
        </w:rPr>
        <w:t xml:space="preserve">, </w:t>
      </w:r>
      <w:r w:rsidRPr="00287EF0">
        <w:rPr>
          <w:rFonts w:ascii="Times New Roman" w:hAnsi="Times New Roman" w:cs="Times New Roman"/>
          <w:sz w:val="24"/>
          <w:szCs w:val="24"/>
          <w:lang w:val="en-US"/>
        </w:rPr>
        <w:t>S</w:t>
      </w:r>
      <w:r w:rsidRPr="00287EF0">
        <w:rPr>
          <w:rFonts w:ascii="Times New Roman" w:hAnsi="Times New Roman" w:cs="Times New Roman"/>
          <w:sz w:val="24"/>
          <w:szCs w:val="24"/>
        </w:rPr>
        <w:t xml:space="preserve">) και τη λειτουργία ενός σεισμογράφου (καταγραφή, σύστημα απόσβεσης </w:t>
      </w:r>
      <w:proofErr w:type="spellStart"/>
      <w:r w:rsidRPr="00287EF0">
        <w:rPr>
          <w:rFonts w:ascii="Times New Roman" w:hAnsi="Times New Roman" w:cs="Times New Roman"/>
          <w:sz w:val="24"/>
          <w:szCs w:val="24"/>
        </w:rPr>
        <w:t>κ.λ.π</w:t>
      </w:r>
      <w:proofErr w:type="spellEnd"/>
      <w:r w:rsidRPr="00287EF0">
        <w:rPr>
          <w:rFonts w:ascii="Times New Roman" w:hAnsi="Times New Roman" w:cs="Times New Roman"/>
          <w:sz w:val="24"/>
          <w:szCs w:val="24"/>
        </w:rPr>
        <w:t>). Στη συνέχεια ανέλαβαν δράση, τρύπησαν, βίδωσαν έδεσαν, σφήνωσαν, κόλλησαν και τελικά κατασκεύασαν τον πρώτο δικό τους σεισμογράφο. Μετά την ολοκλήρωση του, το σύνδεσαν με Η/Υ και μετέτρεψαν το αναλογικό σήμα σε ψηφιακό μέσω μιας πλακέτας ανάπτυξης Α</w:t>
      </w:r>
      <w:proofErr w:type="spellStart"/>
      <w:r w:rsidRPr="00287EF0">
        <w:rPr>
          <w:rFonts w:ascii="Times New Roman" w:hAnsi="Times New Roman" w:cs="Times New Roman"/>
          <w:sz w:val="24"/>
          <w:szCs w:val="24"/>
          <w:lang w:val="en-US"/>
        </w:rPr>
        <w:t>rduino</w:t>
      </w:r>
      <w:proofErr w:type="spellEnd"/>
      <w:r w:rsidR="00B224C1" w:rsidRPr="00B224C1">
        <w:rPr>
          <w:rFonts w:ascii="Times New Roman" w:hAnsi="Times New Roman" w:cs="Times New Roman"/>
          <w:sz w:val="24"/>
          <w:szCs w:val="24"/>
        </w:rPr>
        <w:t xml:space="preserve"> </w:t>
      </w:r>
      <w:r w:rsidRPr="00287EF0">
        <w:rPr>
          <w:rFonts w:ascii="Times New Roman" w:hAnsi="Times New Roman" w:cs="Times New Roman"/>
          <w:sz w:val="24"/>
          <w:szCs w:val="24"/>
          <w:lang w:val="en-US"/>
        </w:rPr>
        <w:t>Uno</w:t>
      </w:r>
      <w:r w:rsidR="00507A1F">
        <w:rPr>
          <w:rFonts w:ascii="Times New Roman" w:hAnsi="Times New Roman" w:cs="Times New Roman"/>
          <w:sz w:val="24"/>
          <w:szCs w:val="24"/>
        </w:rPr>
        <w:t xml:space="preserve"> (</w:t>
      </w:r>
      <w:proofErr w:type="spellStart"/>
      <w:r w:rsidR="00507A1F">
        <w:rPr>
          <w:rFonts w:ascii="Times New Roman" w:hAnsi="Times New Roman" w:cs="Times New Roman"/>
          <w:sz w:val="24"/>
          <w:szCs w:val="24"/>
        </w:rPr>
        <w:t>Εικ</w:t>
      </w:r>
      <w:proofErr w:type="spellEnd"/>
      <w:r w:rsidR="00507A1F">
        <w:rPr>
          <w:rFonts w:ascii="Times New Roman" w:hAnsi="Times New Roman" w:cs="Times New Roman"/>
          <w:sz w:val="24"/>
          <w:szCs w:val="24"/>
        </w:rPr>
        <w:t xml:space="preserve">. </w:t>
      </w:r>
      <w:r w:rsidR="00B77BC2">
        <w:rPr>
          <w:rFonts w:ascii="Times New Roman" w:hAnsi="Times New Roman" w:cs="Times New Roman"/>
          <w:sz w:val="24"/>
          <w:szCs w:val="24"/>
        </w:rPr>
        <w:t>4</w:t>
      </w:r>
      <w:r w:rsidR="00507A1F">
        <w:rPr>
          <w:rFonts w:ascii="Times New Roman" w:hAnsi="Times New Roman" w:cs="Times New Roman"/>
          <w:sz w:val="24"/>
          <w:szCs w:val="24"/>
        </w:rPr>
        <w:t>)</w:t>
      </w:r>
      <w:r w:rsidRPr="00287EF0">
        <w:rPr>
          <w:rFonts w:ascii="Times New Roman" w:hAnsi="Times New Roman" w:cs="Times New Roman"/>
          <w:sz w:val="24"/>
          <w:szCs w:val="24"/>
        </w:rPr>
        <w:t xml:space="preserve"> και κατανόησαν πως προσδιορίζεται </w:t>
      </w:r>
      <w:r w:rsidR="00514B8F">
        <w:rPr>
          <w:rFonts w:ascii="Times New Roman" w:hAnsi="Times New Roman" w:cs="Times New Roman"/>
          <w:sz w:val="24"/>
          <w:szCs w:val="24"/>
        </w:rPr>
        <w:t>η εστιακή απόσταση</w:t>
      </w:r>
      <w:r w:rsidRPr="00287EF0">
        <w:rPr>
          <w:rFonts w:ascii="Times New Roman" w:hAnsi="Times New Roman" w:cs="Times New Roman"/>
          <w:sz w:val="24"/>
          <w:szCs w:val="24"/>
        </w:rPr>
        <w:t xml:space="preserve"> και το μέγεθος του σεισμού όταν </w:t>
      </w:r>
      <w:r w:rsidR="0044084E">
        <w:rPr>
          <w:rFonts w:ascii="Times New Roman" w:hAnsi="Times New Roman" w:cs="Times New Roman"/>
          <w:sz w:val="24"/>
          <w:szCs w:val="24"/>
        </w:rPr>
        <w:t xml:space="preserve">λαμβάνεται </w:t>
      </w:r>
      <w:r w:rsidRPr="00287EF0">
        <w:rPr>
          <w:rFonts w:ascii="Times New Roman" w:hAnsi="Times New Roman" w:cs="Times New Roman"/>
          <w:sz w:val="24"/>
          <w:szCs w:val="24"/>
        </w:rPr>
        <w:t>ένα σεισμικό κύμα</w:t>
      </w:r>
      <w:r w:rsidR="00507A1F">
        <w:rPr>
          <w:rFonts w:ascii="Times New Roman" w:hAnsi="Times New Roman" w:cs="Times New Roman"/>
          <w:sz w:val="24"/>
          <w:szCs w:val="24"/>
        </w:rPr>
        <w:t xml:space="preserve"> (</w:t>
      </w:r>
      <w:proofErr w:type="spellStart"/>
      <w:r w:rsidR="00507A1F">
        <w:rPr>
          <w:rFonts w:ascii="Times New Roman" w:hAnsi="Times New Roman" w:cs="Times New Roman"/>
          <w:sz w:val="24"/>
          <w:szCs w:val="24"/>
        </w:rPr>
        <w:t>Εικ</w:t>
      </w:r>
      <w:proofErr w:type="spellEnd"/>
      <w:r w:rsidR="00507A1F">
        <w:rPr>
          <w:rFonts w:ascii="Times New Roman" w:hAnsi="Times New Roman" w:cs="Times New Roman"/>
          <w:sz w:val="24"/>
          <w:szCs w:val="24"/>
        </w:rPr>
        <w:t xml:space="preserve">. </w:t>
      </w:r>
      <w:r w:rsidR="00B77BC2">
        <w:rPr>
          <w:rFonts w:ascii="Times New Roman" w:hAnsi="Times New Roman" w:cs="Times New Roman"/>
          <w:sz w:val="24"/>
          <w:szCs w:val="24"/>
        </w:rPr>
        <w:t>5</w:t>
      </w:r>
      <w:r w:rsidR="00507A1F">
        <w:rPr>
          <w:rFonts w:ascii="Times New Roman" w:hAnsi="Times New Roman" w:cs="Times New Roman"/>
          <w:sz w:val="24"/>
          <w:szCs w:val="24"/>
        </w:rPr>
        <w:t>)</w:t>
      </w:r>
      <w:r w:rsidRPr="00287EF0">
        <w:rPr>
          <w:rFonts w:ascii="Times New Roman" w:hAnsi="Times New Roman" w:cs="Times New Roman"/>
          <w:sz w:val="24"/>
          <w:szCs w:val="24"/>
        </w:rPr>
        <w:t xml:space="preserve">. Επίσης ενημερώθηκαν για την προστασία από τους σεισμούς, δημιούργησαν ερωτηματολόγιο σε </w:t>
      </w:r>
      <w:r w:rsidRPr="00287EF0">
        <w:rPr>
          <w:rFonts w:ascii="Times New Roman" w:hAnsi="Times New Roman" w:cs="Times New Roman"/>
          <w:sz w:val="24"/>
          <w:szCs w:val="24"/>
          <w:lang w:val="en-US"/>
        </w:rPr>
        <w:t>Google</w:t>
      </w:r>
      <w:r w:rsidR="00B224C1" w:rsidRPr="00B224C1">
        <w:rPr>
          <w:rFonts w:ascii="Times New Roman" w:hAnsi="Times New Roman" w:cs="Times New Roman"/>
          <w:sz w:val="24"/>
          <w:szCs w:val="24"/>
        </w:rPr>
        <w:t xml:space="preserve"> </w:t>
      </w:r>
      <w:r w:rsidRPr="00287EF0">
        <w:rPr>
          <w:rFonts w:ascii="Times New Roman" w:hAnsi="Times New Roman" w:cs="Times New Roman"/>
          <w:sz w:val="24"/>
          <w:szCs w:val="24"/>
          <w:lang w:val="en-US"/>
        </w:rPr>
        <w:t>Form</w:t>
      </w:r>
      <w:r w:rsidR="00507A1F">
        <w:rPr>
          <w:rFonts w:ascii="Times New Roman" w:hAnsi="Times New Roman" w:cs="Times New Roman"/>
          <w:sz w:val="24"/>
          <w:szCs w:val="24"/>
          <w:lang w:val="en-US"/>
        </w:rPr>
        <w:t>s</w:t>
      </w:r>
      <w:r w:rsidR="00507A1F" w:rsidRPr="00507A1F">
        <w:rPr>
          <w:rFonts w:ascii="Times New Roman" w:hAnsi="Times New Roman" w:cs="Times New Roman"/>
          <w:sz w:val="24"/>
          <w:szCs w:val="24"/>
        </w:rPr>
        <w:t xml:space="preserve"> (</w:t>
      </w:r>
      <w:r w:rsidR="00507A1F">
        <w:rPr>
          <w:rFonts w:ascii="Times New Roman" w:hAnsi="Times New Roman" w:cs="Times New Roman"/>
          <w:sz w:val="24"/>
          <w:szCs w:val="24"/>
        </w:rPr>
        <w:t xml:space="preserve">ενδεικτικές ερωτήσεις φαίνονται στην </w:t>
      </w:r>
      <w:proofErr w:type="spellStart"/>
      <w:r w:rsidR="00507A1F">
        <w:rPr>
          <w:rFonts w:ascii="Times New Roman" w:hAnsi="Times New Roman" w:cs="Times New Roman"/>
          <w:sz w:val="24"/>
          <w:szCs w:val="24"/>
        </w:rPr>
        <w:t>Εικ</w:t>
      </w:r>
      <w:proofErr w:type="spellEnd"/>
      <w:r w:rsidR="00507A1F">
        <w:rPr>
          <w:rFonts w:ascii="Times New Roman" w:hAnsi="Times New Roman" w:cs="Times New Roman"/>
          <w:sz w:val="24"/>
          <w:szCs w:val="24"/>
        </w:rPr>
        <w:t xml:space="preserve">. </w:t>
      </w:r>
      <w:r w:rsidR="00B77BC2">
        <w:rPr>
          <w:rFonts w:ascii="Times New Roman" w:hAnsi="Times New Roman" w:cs="Times New Roman"/>
          <w:sz w:val="24"/>
          <w:szCs w:val="24"/>
        </w:rPr>
        <w:t>6</w:t>
      </w:r>
      <w:r w:rsidR="00507A1F">
        <w:rPr>
          <w:rFonts w:ascii="Times New Roman" w:hAnsi="Times New Roman" w:cs="Times New Roman"/>
          <w:sz w:val="24"/>
          <w:szCs w:val="24"/>
        </w:rPr>
        <w:t>)</w:t>
      </w:r>
      <w:r w:rsidRPr="00287EF0">
        <w:rPr>
          <w:rFonts w:ascii="Times New Roman" w:hAnsi="Times New Roman" w:cs="Times New Roman"/>
          <w:sz w:val="24"/>
          <w:szCs w:val="24"/>
        </w:rPr>
        <w:t xml:space="preserve"> σε σχέση με τους σεισμούς το οποίο δόθηκε σε όλους τους μαθητές, κηδεμόνες και καθηγητές του σχολείου </w:t>
      </w:r>
      <w:r w:rsidR="00507A1F">
        <w:rPr>
          <w:rFonts w:ascii="Times New Roman" w:hAnsi="Times New Roman" w:cs="Times New Roman"/>
          <w:sz w:val="24"/>
          <w:szCs w:val="24"/>
        </w:rPr>
        <w:t>μας.</w:t>
      </w:r>
    </w:p>
    <w:p w:rsidR="0088161A" w:rsidRPr="00B77BC2" w:rsidRDefault="0088161A" w:rsidP="00B77BC2">
      <w:pPr>
        <w:pStyle w:val="a3"/>
        <w:ind w:left="0"/>
        <w:jc w:val="center"/>
        <w:rPr>
          <w:rFonts w:ascii="Times New Roman" w:hAnsi="Times New Roman" w:cs="Times New Roman"/>
          <w:sz w:val="16"/>
          <w:szCs w:val="16"/>
        </w:rPr>
      </w:pPr>
    </w:p>
    <w:p w:rsidR="00B77BC2" w:rsidRPr="00B77BC2" w:rsidRDefault="00B77BC2" w:rsidP="00B77BC2">
      <w:pPr>
        <w:pStyle w:val="a3"/>
        <w:ind w:left="0"/>
        <w:jc w:val="center"/>
        <w:rPr>
          <w:rFonts w:ascii="Times New Roman" w:hAnsi="Times New Roman" w:cs="Times New Roman"/>
          <w:sz w:val="24"/>
          <w:szCs w:val="24"/>
        </w:rPr>
      </w:pPr>
      <w:r>
        <w:rPr>
          <w:rFonts w:ascii="Times New Roman" w:hAnsi="Times New Roman" w:cs="Times New Roman"/>
          <w:noProof/>
          <w:sz w:val="24"/>
          <w:szCs w:val="24"/>
          <w:lang w:eastAsia="el-GR"/>
        </w:rPr>
        <w:drawing>
          <wp:inline distT="0" distB="0" distL="0" distR="0">
            <wp:extent cx="3187018" cy="3276600"/>
            <wp:effectExtent l="19050" t="0" r="0" b="0"/>
            <wp:docPr id="50" name="Εικόνα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9"/>
                    <a:srcRect/>
                    <a:stretch>
                      <a:fillRect/>
                    </a:stretch>
                  </pic:blipFill>
                  <pic:spPr bwMode="auto">
                    <a:xfrm>
                      <a:off x="0" y="0"/>
                      <a:ext cx="3191660" cy="3281373"/>
                    </a:xfrm>
                    <a:prstGeom prst="rect">
                      <a:avLst/>
                    </a:prstGeom>
                    <a:noFill/>
                    <a:ln w="9525">
                      <a:noFill/>
                      <a:miter lim="800000"/>
                      <a:headEnd/>
                      <a:tailEnd/>
                    </a:ln>
                  </pic:spPr>
                </pic:pic>
              </a:graphicData>
            </a:graphic>
          </wp:inline>
        </w:drawing>
      </w:r>
    </w:p>
    <w:p w:rsidR="00B77BC2" w:rsidRDefault="00B77BC2" w:rsidP="00B77BC2">
      <w:pPr>
        <w:pStyle w:val="a3"/>
        <w:ind w:left="0"/>
        <w:jc w:val="center"/>
        <w:rPr>
          <w:rFonts w:ascii="Times New Roman" w:hAnsi="Times New Roman" w:cs="Times New Roman"/>
          <w:sz w:val="24"/>
          <w:szCs w:val="24"/>
        </w:rPr>
      </w:pPr>
      <w:r>
        <w:rPr>
          <w:rFonts w:ascii="Times New Roman" w:hAnsi="Times New Roman" w:cs="Times New Roman"/>
          <w:sz w:val="24"/>
          <w:szCs w:val="24"/>
        </w:rPr>
        <w:t xml:space="preserve">Εικόνα 4: Κατασκευασμένος σεισμογράφος από τους μαθητές του σχολείου </w:t>
      </w:r>
      <w:r w:rsidR="00B00FDF">
        <w:rPr>
          <w:rFonts w:ascii="Times New Roman" w:hAnsi="Times New Roman" w:cs="Times New Roman"/>
          <w:sz w:val="24"/>
          <w:szCs w:val="24"/>
        </w:rPr>
        <w:t>μας</w:t>
      </w:r>
    </w:p>
    <w:p w:rsidR="00B00FDF" w:rsidRDefault="00514B8F" w:rsidP="00B77BC2">
      <w:pPr>
        <w:pStyle w:val="a3"/>
        <w:ind w:left="0"/>
        <w:jc w:val="center"/>
        <w:rPr>
          <w:rFonts w:ascii="Times New Roman" w:hAnsi="Times New Roman" w:cs="Times New Roman"/>
          <w:sz w:val="24"/>
          <w:szCs w:val="24"/>
        </w:rPr>
      </w:pPr>
      <w:r w:rsidRPr="00514B8F">
        <w:rPr>
          <w:rFonts w:ascii="Times New Roman" w:hAnsi="Times New Roman" w:cs="Times New Roman"/>
          <w:noProof/>
          <w:sz w:val="24"/>
          <w:szCs w:val="24"/>
          <w:lang w:eastAsia="el-GR"/>
        </w:rPr>
        <w:lastRenderedPageBreak/>
        <w:drawing>
          <wp:inline distT="0" distB="0" distL="0" distR="0">
            <wp:extent cx="2755900" cy="2444750"/>
            <wp:effectExtent l="19050" t="0" r="6350" b="0"/>
            <wp:docPr id="9" name="Εικόνα 4" descr="D3D20C16"/>
            <wp:cNvGraphicFramePr/>
            <a:graphic xmlns:a="http://schemas.openxmlformats.org/drawingml/2006/main">
              <a:graphicData uri="http://schemas.openxmlformats.org/drawingml/2006/picture">
                <pic:pic xmlns:pic="http://schemas.openxmlformats.org/drawingml/2006/picture">
                  <pic:nvPicPr>
                    <pic:cNvPr id="22532" name="Picture 1" descr="D3D20C16"/>
                    <pic:cNvPicPr>
                      <a:picLocks noChangeAspect="1" noChangeArrowheads="1"/>
                    </pic:cNvPicPr>
                  </pic:nvPicPr>
                  <pic:blipFill>
                    <a:blip r:embed="rId10"/>
                    <a:srcRect l="35417" t="11244" r="18750" b="56627"/>
                    <a:stretch>
                      <a:fillRect/>
                    </a:stretch>
                  </pic:blipFill>
                  <pic:spPr bwMode="auto">
                    <a:xfrm>
                      <a:off x="0" y="0"/>
                      <a:ext cx="2757388" cy="2446070"/>
                    </a:xfrm>
                    <a:prstGeom prst="rect">
                      <a:avLst/>
                    </a:prstGeom>
                    <a:noFill/>
                    <a:ln w="9525">
                      <a:noFill/>
                      <a:miter lim="800000"/>
                      <a:headEnd/>
                      <a:tailEnd/>
                    </a:ln>
                  </pic:spPr>
                </pic:pic>
              </a:graphicData>
            </a:graphic>
          </wp:inline>
        </w:drawing>
      </w:r>
    </w:p>
    <w:p w:rsidR="00514B8F" w:rsidRDefault="00514B8F" w:rsidP="00B77BC2">
      <w:pPr>
        <w:pStyle w:val="a3"/>
        <w:ind w:left="0"/>
        <w:jc w:val="center"/>
        <w:rPr>
          <w:rFonts w:ascii="Times New Roman" w:hAnsi="Times New Roman" w:cs="Times New Roman"/>
          <w:sz w:val="24"/>
          <w:szCs w:val="24"/>
        </w:rPr>
      </w:pPr>
      <w:r>
        <w:rPr>
          <w:rFonts w:ascii="Times New Roman" w:hAnsi="Times New Roman" w:cs="Times New Roman"/>
          <w:sz w:val="24"/>
          <w:szCs w:val="24"/>
        </w:rPr>
        <w:t>Εικόνα 5: Προσδιορισμός εστιακής απόστασης και μεγέθους σεισμού</w:t>
      </w:r>
    </w:p>
    <w:p w:rsidR="00514B8F" w:rsidRPr="00694864" w:rsidRDefault="00514B8F" w:rsidP="00B77BC2">
      <w:pPr>
        <w:pStyle w:val="a3"/>
        <w:ind w:left="0"/>
        <w:jc w:val="center"/>
        <w:rPr>
          <w:rFonts w:ascii="Times New Roman" w:hAnsi="Times New Roman" w:cs="Times New Roman"/>
          <w:sz w:val="16"/>
          <w:szCs w:val="16"/>
        </w:rPr>
      </w:pPr>
    </w:p>
    <w:p w:rsidR="00745A0E" w:rsidRDefault="004522C4" w:rsidP="00745A0E">
      <w:pPr>
        <w:pStyle w:val="a3"/>
        <w:ind w:left="0"/>
        <w:jc w:val="center"/>
        <w:rPr>
          <w:rFonts w:ascii="Times New Roman" w:hAnsi="Times New Roman" w:cs="Times New Roman"/>
          <w:sz w:val="24"/>
          <w:szCs w:val="24"/>
        </w:rPr>
      </w:pPr>
      <w:r w:rsidRPr="004522C4">
        <w:rPr>
          <w:rFonts w:ascii="Times New Roman" w:hAnsi="Times New Roman" w:cs="Times New Roman"/>
          <w:noProof/>
          <w:sz w:val="24"/>
          <w:szCs w:val="24"/>
          <w:lang w:eastAsia="el-GR"/>
        </w:rPr>
        <w:drawing>
          <wp:inline distT="0" distB="0" distL="0" distR="0">
            <wp:extent cx="2730500" cy="4097846"/>
            <wp:effectExtent l="19050" t="0" r="0" b="0"/>
            <wp:docPr id="5"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2734945" cy="4104518"/>
                    </a:xfrm>
                    <a:prstGeom prst="rect">
                      <a:avLst/>
                    </a:prstGeom>
                    <a:noFill/>
                    <a:ln w="9525">
                      <a:noFill/>
                      <a:miter lim="800000"/>
                      <a:headEnd/>
                      <a:tailEnd/>
                    </a:ln>
                  </pic:spPr>
                </pic:pic>
              </a:graphicData>
            </a:graphic>
          </wp:inline>
        </w:drawing>
      </w:r>
      <w:r w:rsidR="00694864" w:rsidRPr="00694864">
        <w:rPr>
          <w:rFonts w:ascii="Times New Roman" w:hAnsi="Times New Roman" w:cs="Times New Roman"/>
          <w:noProof/>
          <w:sz w:val="24"/>
          <w:szCs w:val="24"/>
          <w:lang w:eastAsia="el-GR"/>
        </w:rPr>
        <w:drawing>
          <wp:inline distT="0" distB="0" distL="0" distR="0">
            <wp:extent cx="2750681" cy="1701800"/>
            <wp:effectExtent l="19050" t="0" r="0" b="0"/>
            <wp:docPr id="12"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srcRect t="61524"/>
                    <a:stretch>
                      <a:fillRect/>
                    </a:stretch>
                  </pic:blipFill>
                  <pic:spPr bwMode="auto">
                    <a:xfrm>
                      <a:off x="0" y="0"/>
                      <a:ext cx="2759368" cy="1707175"/>
                    </a:xfrm>
                    <a:prstGeom prst="rect">
                      <a:avLst/>
                    </a:prstGeom>
                    <a:noFill/>
                    <a:ln w="9525">
                      <a:noFill/>
                      <a:miter lim="800000"/>
                      <a:headEnd/>
                      <a:tailEnd/>
                    </a:ln>
                  </pic:spPr>
                </pic:pic>
              </a:graphicData>
            </a:graphic>
          </wp:inline>
        </w:drawing>
      </w:r>
    </w:p>
    <w:p w:rsidR="00694864" w:rsidRDefault="00694864" w:rsidP="00745A0E">
      <w:pPr>
        <w:pStyle w:val="a3"/>
        <w:ind w:left="0"/>
        <w:jc w:val="center"/>
        <w:rPr>
          <w:rFonts w:ascii="Times New Roman" w:hAnsi="Times New Roman" w:cs="Times New Roman"/>
          <w:sz w:val="24"/>
          <w:szCs w:val="24"/>
        </w:rPr>
      </w:pPr>
      <w:r>
        <w:rPr>
          <w:rFonts w:ascii="Times New Roman" w:hAnsi="Times New Roman" w:cs="Times New Roman"/>
          <w:sz w:val="24"/>
          <w:szCs w:val="24"/>
        </w:rPr>
        <w:t xml:space="preserve">Εικόνα 6: </w:t>
      </w:r>
      <w:r w:rsidR="00354DC3">
        <w:rPr>
          <w:rFonts w:ascii="Times New Roman" w:hAnsi="Times New Roman" w:cs="Times New Roman"/>
          <w:sz w:val="24"/>
          <w:szCs w:val="24"/>
        </w:rPr>
        <w:t>Ενδεικτικό ε</w:t>
      </w:r>
      <w:r>
        <w:rPr>
          <w:rFonts w:ascii="Times New Roman" w:hAnsi="Times New Roman" w:cs="Times New Roman"/>
          <w:sz w:val="24"/>
          <w:szCs w:val="24"/>
        </w:rPr>
        <w:t xml:space="preserve">ρωτηματολόγιο σε </w:t>
      </w:r>
      <w:r>
        <w:rPr>
          <w:rFonts w:ascii="Times New Roman" w:hAnsi="Times New Roman" w:cs="Times New Roman"/>
          <w:sz w:val="24"/>
          <w:szCs w:val="24"/>
          <w:lang w:val="en-US"/>
        </w:rPr>
        <w:t>google</w:t>
      </w:r>
      <w:r w:rsidR="00B224C1" w:rsidRPr="00B224C1">
        <w:rPr>
          <w:rFonts w:ascii="Times New Roman" w:hAnsi="Times New Roman" w:cs="Times New Roman"/>
          <w:sz w:val="24"/>
          <w:szCs w:val="24"/>
        </w:rPr>
        <w:t xml:space="preserve"> </w:t>
      </w:r>
      <w:bookmarkStart w:id="0" w:name="_GoBack"/>
      <w:bookmarkEnd w:id="0"/>
      <w:r>
        <w:rPr>
          <w:rFonts w:ascii="Times New Roman" w:hAnsi="Times New Roman" w:cs="Times New Roman"/>
          <w:sz w:val="24"/>
          <w:szCs w:val="24"/>
          <w:lang w:val="en-US"/>
        </w:rPr>
        <w:t>forms</w:t>
      </w:r>
      <w:r>
        <w:rPr>
          <w:rFonts w:ascii="Times New Roman" w:hAnsi="Times New Roman" w:cs="Times New Roman"/>
          <w:sz w:val="24"/>
          <w:szCs w:val="24"/>
        </w:rPr>
        <w:t>για τους σεισμούς</w:t>
      </w:r>
    </w:p>
    <w:p w:rsidR="00694864" w:rsidRPr="00694864" w:rsidRDefault="00354DC3" w:rsidP="00354DC3">
      <w:pPr>
        <w:pStyle w:val="a3"/>
        <w:ind w:left="0"/>
        <w:jc w:val="both"/>
        <w:rPr>
          <w:rFonts w:ascii="Times New Roman" w:hAnsi="Times New Roman" w:cs="Times New Roman"/>
          <w:sz w:val="24"/>
          <w:szCs w:val="24"/>
        </w:rPr>
      </w:pPr>
      <w:r>
        <w:rPr>
          <w:rFonts w:ascii="Times New Roman" w:hAnsi="Times New Roman" w:cs="Times New Roman"/>
          <w:sz w:val="24"/>
          <w:szCs w:val="24"/>
        </w:rPr>
        <w:lastRenderedPageBreak/>
        <w:t>Από τις απαντήσεις που συλλέχθηκαν είναι σαφές πως το 62% των ερωτηθέντων ήταν γυναίκες, η πλειοψηφία ήταν 41-50 ετών και σχεδόν 8 στους 10 έχουν βιώσει ένα μεγάλο σεισμό (</w:t>
      </w:r>
      <w:proofErr w:type="spellStart"/>
      <w:r>
        <w:rPr>
          <w:rFonts w:ascii="Times New Roman" w:hAnsi="Times New Roman" w:cs="Times New Roman"/>
          <w:sz w:val="24"/>
          <w:szCs w:val="24"/>
        </w:rPr>
        <w:t>Εικ</w:t>
      </w:r>
      <w:proofErr w:type="spellEnd"/>
      <w:r>
        <w:rPr>
          <w:rFonts w:ascii="Times New Roman" w:hAnsi="Times New Roman" w:cs="Times New Roman"/>
          <w:sz w:val="24"/>
          <w:szCs w:val="24"/>
        </w:rPr>
        <w:t>. 7,8,9).</w:t>
      </w:r>
    </w:p>
    <w:p w:rsidR="009A12C5" w:rsidRDefault="009A12C5" w:rsidP="00F35E63">
      <w:pPr>
        <w:jc w:val="center"/>
        <w:rPr>
          <w:rFonts w:ascii="Times New Roman" w:hAnsi="Times New Roman" w:cs="Times New Roman"/>
          <w:sz w:val="24"/>
          <w:szCs w:val="24"/>
        </w:rPr>
      </w:pPr>
      <w:r>
        <w:rPr>
          <w:rFonts w:ascii="Times New Roman" w:hAnsi="Times New Roman" w:cs="Times New Roman"/>
          <w:noProof/>
          <w:sz w:val="24"/>
          <w:szCs w:val="24"/>
          <w:lang w:eastAsia="el-GR"/>
        </w:rPr>
        <w:drawing>
          <wp:inline distT="0" distB="0" distL="0" distR="0">
            <wp:extent cx="5274310" cy="2218121"/>
            <wp:effectExtent l="19050" t="0" r="2540" b="0"/>
            <wp:docPr id="13" name="Εικόνα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srcRect/>
                    <a:stretch>
                      <a:fillRect/>
                    </a:stretch>
                  </pic:blipFill>
                  <pic:spPr bwMode="auto">
                    <a:xfrm>
                      <a:off x="0" y="0"/>
                      <a:ext cx="5274310" cy="2218121"/>
                    </a:xfrm>
                    <a:prstGeom prst="rect">
                      <a:avLst/>
                    </a:prstGeom>
                    <a:noFill/>
                    <a:ln w="9525">
                      <a:noFill/>
                      <a:miter lim="800000"/>
                      <a:headEnd/>
                      <a:tailEnd/>
                    </a:ln>
                  </pic:spPr>
                </pic:pic>
              </a:graphicData>
            </a:graphic>
          </wp:inline>
        </w:drawing>
      </w:r>
    </w:p>
    <w:p w:rsidR="00354DC3" w:rsidRDefault="00354DC3" w:rsidP="00F35E63">
      <w:pPr>
        <w:jc w:val="center"/>
        <w:rPr>
          <w:rFonts w:ascii="Times New Roman" w:hAnsi="Times New Roman" w:cs="Times New Roman"/>
          <w:sz w:val="24"/>
          <w:szCs w:val="24"/>
        </w:rPr>
      </w:pPr>
      <w:r>
        <w:rPr>
          <w:rFonts w:ascii="Times New Roman" w:hAnsi="Times New Roman" w:cs="Times New Roman"/>
          <w:sz w:val="24"/>
          <w:szCs w:val="24"/>
        </w:rPr>
        <w:t>Εικόνα 7: Το φύλο των ερωτηθέντων</w:t>
      </w:r>
    </w:p>
    <w:p w:rsidR="009A12C5" w:rsidRDefault="009A12C5" w:rsidP="00F35E63">
      <w:pPr>
        <w:jc w:val="center"/>
        <w:rPr>
          <w:rFonts w:ascii="Times New Roman" w:hAnsi="Times New Roman" w:cs="Times New Roman"/>
          <w:sz w:val="24"/>
          <w:szCs w:val="24"/>
        </w:rPr>
      </w:pPr>
      <w:r>
        <w:rPr>
          <w:rFonts w:ascii="Times New Roman" w:hAnsi="Times New Roman" w:cs="Times New Roman"/>
          <w:noProof/>
          <w:sz w:val="24"/>
          <w:szCs w:val="24"/>
          <w:lang w:eastAsia="el-GR"/>
        </w:rPr>
        <w:drawing>
          <wp:inline distT="0" distB="0" distL="0" distR="0">
            <wp:extent cx="5274310" cy="2181443"/>
            <wp:effectExtent l="19050" t="0" r="2540" b="0"/>
            <wp:docPr id="19" name="Εικόνα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a:srcRect/>
                    <a:stretch>
                      <a:fillRect/>
                    </a:stretch>
                  </pic:blipFill>
                  <pic:spPr bwMode="auto">
                    <a:xfrm>
                      <a:off x="0" y="0"/>
                      <a:ext cx="5274310" cy="2181443"/>
                    </a:xfrm>
                    <a:prstGeom prst="rect">
                      <a:avLst/>
                    </a:prstGeom>
                    <a:noFill/>
                    <a:ln w="9525">
                      <a:noFill/>
                      <a:miter lim="800000"/>
                      <a:headEnd/>
                      <a:tailEnd/>
                    </a:ln>
                  </pic:spPr>
                </pic:pic>
              </a:graphicData>
            </a:graphic>
          </wp:inline>
        </w:drawing>
      </w:r>
    </w:p>
    <w:p w:rsidR="00354DC3" w:rsidRDefault="00354DC3" w:rsidP="00F35E63">
      <w:pPr>
        <w:jc w:val="center"/>
        <w:rPr>
          <w:rFonts w:ascii="Times New Roman" w:hAnsi="Times New Roman" w:cs="Times New Roman"/>
          <w:sz w:val="24"/>
          <w:szCs w:val="24"/>
        </w:rPr>
      </w:pPr>
      <w:r>
        <w:rPr>
          <w:rFonts w:ascii="Times New Roman" w:hAnsi="Times New Roman" w:cs="Times New Roman"/>
          <w:sz w:val="24"/>
          <w:szCs w:val="24"/>
        </w:rPr>
        <w:t>Εικόνα 8: Η ηλικία των ερωτηθέντων</w:t>
      </w:r>
    </w:p>
    <w:p w:rsidR="009A12C5" w:rsidRDefault="009A12C5" w:rsidP="00F35E63">
      <w:pPr>
        <w:jc w:val="center"/>
        <w:rPr>
          <w:rFonts w:ascii="Times New Roman" w:hAnsi="Times New Roman" w:cs="Times New Roman"/>
          <w:sz w:val="24"/>
          <w:szCs w:val="24"/>
        </w:rPr>
      </w:pPr>
      <w:r>
        <w:rPr>
          <w:rFonts w:ascii="Times New Roman" w:hAnsi="Times New Roman" w:cs="Times New Roman"/>
          <w:noProof/>
          <w:sz w:val="24"/>
          <w:szCs w:val="24"/>
          <w:lang w:eastAsia="el-GR"/>
        </w:rPr>
        <w:drawing>
          <wp:inline distT="0" distB="0" distL="0" distR="0">
            <wp:extent cx="5274310" cy="2249706"/>
            <wp:effectExtent l="19050" t="0" r="2540" b="0"/>
            <wp:docPr id="22" name="Εικόνα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
                    <a:srcRect/>
                    <a:stretch>
                      <a:fillRect/>
                    </a:stretch>
                  </pic:blipFill>
                  <pic:spPr bwMode="auto">
                    <a:xfrm>
                      <a:off x="0" y="0"/>
                      <a:ext cx="5274310" cy="2249706"/>
                    </a:xfrm>
                    <a:prstGeom prst="rect">
                      <a:avLst/>
                    </a:prstGeom>
                    <a:noFill/>
                    <a:ln w="9525">
                      <a:noFill/>
                      <a:miter lim="800000"/>
                      <a:headEnd/>
                      <a:tailEnd/>
                    </a:ln>
                  </pic:spPr>
                </pic:pic>
              </a:graphicData>
            </a:graphic>
          </wp:inline>
        </w:drawing>
      </w:r>
    </w:p>
    <w:p w:rsidR="00354DC3" w:rsidRDefault="00354DC3" w:rsidP="00F35E63">
      <w:pPr>
        <w:jc w:val="center"/>
        <w:rPr>
          <w:rFonts w:ascii="Times New Roman" w:hAnsi="Times New Roman" w:cs="Times New Roman"/>
          <w:sz w:val="24"/>
          <w:szCs w:val="24"/>
        </w:rPr>
      </w:pPr>
      <w:r>
        <w:rPr>
          <w:rFonts w:ascii="Times New Roman" w:hAnsi="Times New Roman" w:cs="Times New Roman"/>
          <w:sz w:val="24"/>
          <w:szCs w:val="24"/>
        </w:rPr>
        <w:t>Εικόνα 9:</w:t>
      </w:r>
      <w:r w:rsidR="005E2791">
        <w:rPr>
          <w:rFonts w:ascii="Times New Roman" w:hAnsi="Times New Roman" w:cs="Times New Roman"/>
          <w:sz w:val="24"/>
          <w:szCs w:val="24"/>
        </w:rPr>
        <w:t>Σχεδόν</w:t>
      </w:r>
      <w:r w:rsidR="0034711C">
        <w:rPr>
          <w:rFonts w:ascii="Times New Roman" w:hAnsi="Times New Roman" w:cs="Times New Roman"/>
          <w:sz w:val="24"/>
          <w:szCs w:val="24"/>
        </w:rPr>
        <w:t xml:space="preserve"> το 80% έχει βιώσει μεγάλο σεισμό</w:t>
      </w:r>
    </w:p>
    <w:p w:rsidR="0034711C" w:rsidRDefault="000151D7" w:rsidP="000151D7">
      <w:pPr>
        <w:jc w:val="both"/>
        <w:rPr>
          <w:rFonts w:ascii="Times New Roman" w:hAnsi="Times New Roman" w:cs="Times New Roman"/>
          <w:sz w:val="24"/>
          <w:szCs w:val="24"/>
        </w:rPr>
      </w:pPr>
      <w:r>
        <w:rPr>
          <w:rFonts w:ascii="Times New Roman" w:hAnsi="Times New Roman" w:cs="Times New Roman"/>
          <w:sz w:val="24"/>
          <w:szCs w:val="24"/>
        </w:rPr>
        <w:lastRenderedPageBreak/>
        <w:t xml:space="preserve">Όσον αφορά στο πως αντέδρασαν οι ερωτηθέντες κατά τη διάρκεια του σεισμού, είναι φανερό από την </w:t>
      </w:r>
      <w:proofErr w:type="spellStart"/>
      <w:r>
        <w:rPr>
          <w:rFonts w:ascii="Times New Roman" w:hAnsi="Times New Roman" w:cs="Times New Roman"/>
          <w:sz w:val="24"/>
          <w:szCs w:val="24"/>
        </w:rPr>
        <w:t>Εικ</w:t>
      </w:r>
      <w:proofErr w:type="spellEnd"/>
      <w:r>
        <w:rPr>
          <w:rFonts w:ascii="Times New Roman" w:hAnsi="Times New Roman" w:cs="Times New Roman"/>
          <w:sz w:val="24"/>
          <w:szCs w:val="24"/>
        </w:rPr>
        <w:t>. 10 πως διίστανται οι απόψεις μεταξύ «Μπήκα κάτω από το δοκάρι», «Δεν έκανα τίποτα» και «Μπήκα κάτω από το τραπέζι». Ενώ υπήρχαν και ακραίες αντιδράσεις όπως «Λιποθύμησα».</w:t>
      </w:r>
    </w:p>
    <w:p w:rsidR="00523D76" w:rsidRDefault="00523D76" w:rsidP="00F35E63">
      <w:pPr>
        <w:jc w:val="center"/>
        <w:rPr>
          <w:rFonts w:ascii="Times New Roman" w:hAnsi="Times New Roman" w:cs="Times New Roman"/>
          <w:sz w:val="24"/>
          <w:szCs w:val="24"/>
        </w:rPr>
      </w:pPr>
      <w:r>
        <w:rPr>
          <w:rFonts w:ascii="Times New Roman" w:hAnsi="Times New Roman" w:cs="Times New Roman"/>
          <w:noProof/>
          <w:sz w:val="24"/>
          <w:szCs w:val="24"/>
          <w:lang w:eastAsia="el-GR"/>
        </w:rPr>
        <w:drawing>
          <wp:inline distT="0" distB="0" distL="0" distR="0">
            <wp:extent cx="5267734" cy="2540000"/>
            <wp:effectExtent l="19050" t="0" r="9116" b="0"/>
            <wp:docPr id="25" name="Εικόνα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
                    <a:srcRect/>
                    <a:stretch>
                      <a:fillRect/>
                    </a:stretch>
                  </pic:blipFill>
                  <pic:spPr bwMode="auto">
                    <a:xfrm>
                      <a:off x="0" y="0"/>
                      <a:ext cx="5274310" cy="2543171"/>
                    </a:xfrm>
                    <a:prstGeom prst="rect">
                      <a:avLst/>
                    </a:prstGeom>
                    <a:noFill/>
                    <a:ln w="9525">
                      <a:noFill/>
                      <a:miter lim="800000"/>
                      <a:headEnd/>
                      <a:tailEnd/>
                    </a:ln>
                  </pic:spPr>
                </pic:pic>
              </a:graphicData>
            </a:graphic>
          </wp:inline>
        </w:drawing>
      </w:r>
    </w:p>
    <w:p w:rsidR="000151D7" w:rsidRDefault="000151D7" w:rsidP="00F35E63">
      <w:pPr>
        <w:jc w:val="center"/>
        <w:rPr>
          <w:rFonts w:ascii="Times New Roman" w:hAnsi="Times New Roman" w:cs="Times New Roman"/>
          <w:sz w:val="24"/>
          <w:szCs w:val="24"/>
        </w:rPr>
      </w:pPr>
      <w:r>
        <w:rPr>
          <w:rFonts w:ascii="Times New Roman" w:hAnsi="Times New Roman" w:cs="Times New Roman"/>
          <w:sz w:val="24"/>
          <w:szCs w:val="24"/>
        </w:rPr>
        <w:t>Εικόνα 10: Αντιδράσεις κατά τη διάρκεια του σεισμού</w:t>
      </w:r>
    </w:p>
    <w:p w:rsidR="000151D7" w:rsidRDefault="000151D7" w:rsidP="000151D7">
      <w:pPr>
        <w:jc w:val="both"/>
        <w:rPr>
          <w:rFonts w:ascii="Times New Roman" w:hAnsi="Times New Roman" w:cs="Times New Roman"/>
          <w:sz w:val="24"/>
          <w:szCs w:val="24"/>
        </w:rPr>
      </w:pPr>
    </w:p>
    <w:p w:rsidR="000151D7" w:rsidRDefault="000151D7" w:rsidP="000151D7">
      <w:pPr>
        <w:jc w:val="both"/>
        <w:rPr>
          <w:rFonts w:ascii="Times New Roman" w:hAnsi="Times New Roman" w:cs="Times New Roman"/>
          <w:sz w:val="24"/>
          <w:szCs w:val="24"/>
        </w:rPr>
      </w:pPr>
      <w:r>
        <w:rPr>
          <w:rFonts w:ascii="Times New Roman" w:hAnsi="Times New Roman" w:cs="Times New Roman"/>
          <w:sz w:val="24"/>
          <w:szCs w:val="24"/>
        </w:rPr>
        <w:t>Δύο στους τρεις περίπου ερωτηθέντες (</w:t>
      </w:r>
      <w:proofErr w:type="spellStart"/>
      <w:r>
        <w:rPr>
          <w:rFonts w:ascii="Times New Roman" w:hAnsi="Times New Roman" w:cs="Times New Roman"/>
          <w:sz w:val="24"/>
          <w:szCs w:val="24"/>
        </w:rPr>
        <w:t>Εικ</w:t>
      </w:r>
      <w:proofErr w:type="spellEnd"/>
      <w:r>
        <w:rPr>
          <w:rFonts w:ascii="Times New Roman" w:hAnsi="Times New Roman" w:cs="Times New Roman"/>
          <w:sz w:val="24"/>
          <w:szCs w:val="24"/>
        </w:rPr>
        <w:t>. 11) απάντησαν πως είναι «Καλά» ως και «Πολύ καλά» ενημερωμένοι για τις ενέργειες που πρέπει να πραγματοποιήσουν σε περίπτωση σεισμού.</w:t>
      </w:r>
    </w:p>
    <w:p w:rsidR="00523D76" w:rsidRDefault="00523D76" w:rsidP="00F35E63">
      <w:pPr>
        <w:jc w:val="center"/>
        <w:rPr>
          <w:rFonts w:ascii="Times New Roman" w:hAnsi="Times New Roman" w:cs="Times New Roman"/>
          <w:sz w:val="24"/>
          <w:szCs w:val="24"/>
        </w:rPr>
      </w:pPr>
      <w:r>
        <w:rPr>
          <w:rFonts w:ascii="Times New Roman" w:hAnsi="Times New Roman" w:cs="Times New Roman"/>
          <w:noProof/>
          <w:sz w:val="24"/>
          <w:szCs w:val="24"/>
          <w:lang w:eastAsia="el-GR"/>
        </w:rPr>
        <w:drawing>
          <wp:inline distT="0" distB="0" distL="0" distR="0">
            <wp:extent cx="5271288" cy="3314700"/>
            <wp:effectExtent l="19050" t="0" r="5562" b="0"/>
            <wp:docPr id="31" name="Εικόνα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7"/>
                    <a:srcRect/>
                    <a:stretch>
                      <a:fillRect/>
                    </a:stretch>
                  </pic:blipFill>
                  <pic:spPr bwMode="auto">
                    <a:xfrm>
                      <a:off x="0" y="0"/>
                      <a:ext cx="5274310" cy="3316600"/>
                    </a:xfrm>
                    <a:prstGeom prst="rect">
                      <a:avLst/>
                    </a:prstGeom>
                    <a:noFill/>
                    <a:ln w="9525">
                      <a:noFill/>
                      <a:miter lim="800000"/>
                      <a:headEnd/>
                      <a:tailEnd/>
                    </a:ln>
                  </pic:spPr>
                </pic:pic>
              </a:graphicData>
            </a:graphic>
          </wp:inline>
        </w:drawing>
      </w:r>
    </w:p>
    <w:p w:rsidR="000151D7" w:rsidRDefault="000151D7" w:rsidP="001A439A">
      <w:pPr>
        <w:jc w:val="both"/>
        <w:rPr>
          <w:rFonts w:ascii="Times New Roman" w:hAnsi="Times New Roman" w:cs="Times New Roman"/>
          <w:sz w:val="24"/>
          <w:szCs w:val="24"/>
        </w:rPr>
      </w:pPr>
      <w:r>
        <w:rPr>
          <w:rFonts w:ascii="Times New Roman" w:hAnsi="Times New Roman" w:cs="Times New Roman"/>
          <w:sz w:val="24"/>
          <w:szCs w:val="24"/>
        </w:rPr>
        <w:t xml:space="preserve">Εικόνα 11: </w:t>
      </w:r>
      <w:r w:rsidR="001A439A">
        <w:rPr>
          <w:rFonts w:ascii="Times New Roman" w:hAnsi="Times New Roman" w:cs="Times New Roman"/>
          <w:sz w:val="24"/>
          <w:szCs w:val="24"/>
        </w:rPr>
        <w:t>Ποσοστά ενημέρωσης ερωτηθέντων για τις ενέργειες που πρέπει να πραγματοποιούνται σε περίπτωση σεισμού</w:t>
      </w:r>
    </w:p>
    <w:p w:rsidR="00523D76" w:rsidRDefault="003910E1" w:rsidP="003910E1">
      <w:pPr>
        <w:jc w:val="both"/>
        <w:rPr>
          <w:rFonts w:ascii="Times New Roman" w:hAnsi="Times New Roman" w:cs="Times New Roman"/>
          <w:sz w:val="24"/>
          <w:szCs w:val="24"/>
        </w:rPr>
      </w:pPr>
      <w:r>
        <w:rPr>
          <w:rFonts w:ascii="Times New Roman" w:hAnsi="Times New Roman" w:cs="Times New Roman"/>
          <w:sz w:val="24"/>
          <w:szCs w:val="24"/>
        </w:rPr>
        <w:lastRenderedPageBreak/>
        <w:t xml:space="preserve">Τέλος στην ελεύθερη ερώτηση «να αναφερθούν </w:t>
      </w:r>
      <w:r w:rsidRPr="003910E1">
        <w:rPr>
          <w:rFonts w:ascii="Times New Roman" w:hAnsi="Times New Roman" w:cs="Times New Roman"/>
          <w:sz w:val="24"/>
          <w:szCs w:val="24"/>
        </w:rPr>
        <w:t>προληπτικά μέτρα που θεωρ</w:t>
      </w:r>
      <w:r>
        <w:rPr>
          <w:rFonts w:ascii="Times New Roman" w:hAnsi="Times New Roman" w:cs="Times New Roman"/>
          <w:sz w:val="24"/>
          <w:szCs w:val="24"/>
        </w:rPr>
        <w:t>ούνται</w:t>
      </w:r>
      <w:r w:rsidRPr="003910E1">
        <w:rPr>
          <w:rFonts w:ascii="Times New Roman" w:hAnsi="Times New Roman" w:cs="Times New Roman"/>
          <w:sz w:val="24"/>
          <w:szCs w:val="24"/>
        </w:rPr>
        <w:t xml:space="preserve"> απαραίτητα σε περίπτωση σεισμού</w:t>
      </w:r>
      <w:r>
        <w:rPr>
          <w:rFonts w:ascii="Times New Roman" w:hAnsi="Times New Roman" w:cs="Times New Roman"/>
          <w:sz w:val="24"/>
          <w:szCs w:val="24"/>
        </w:rPr>
        <w:t>» η πλειοψηφία των ερωτηθέντων απάντησε «μία τσάντα εξοπλισμένη με νερό, φακό, σφυρίχτρ</w:t>
      </w:r>
      <w:r w:rsidR="000504EE">
        <w:rPr>
          <w:rFonts w:ascii="Times New Roman" w:hAnsi="Times New Roman" w:cs="Times New Roman"/>
          <w:sz w:val="24"/>
          <w:szCs w:val="24"/>
        </w:rPr>
        <w:t xml:space="preserve">α, νερό </w:t>
      </w:r>
      <w:proofErr w:type="spellStart"/>
      <w:r w:rsidR="000504EE">
        <w:rPr>
          <w:rFonts w:ascii="Times New Roman" w:hAnsi="Times New Roman" w:cs="Times New Roman"/>
          <w:sz w:val="24"/>
          <w:szCs w:val="24"/>
        </w:rPr>
        <w:t>κ.λ.π</w:t>
      </w:r>
      <w:proofErr w:type="spellEnd"/>
      <w:r w:rsidR="000504EE">
        <w:rPr>
          <w:rFonts w:ascii="Times New Roman" w:hAnsi="Times New Roman" w:cs="Times New Roman"/>
          <w:sz w:val="24"/>
          <w:szCs w:val="24"/>
        </w:rPr>
        <w:t>».</w:t>
      </w:r>
    </w:p>
    <w:p w:rsidR="00523D76" w:rsidRPr="008D2704" w:rsidRDefault="00FA0352" w:rsidP="00FA0352">
      <w:pPr>
        <w:jc w:val="both"/>
        <w:rPr>
          <w:rFonts w:ascii="Times New Roman" w:hAnsi="Times New Roman" w:cs="Times New Roman"/>
          <w:sz w:val="24"/>
          <w:szCs w:val="24"/>
        </w:rPr>
      </w:pPr>
      <w:r>
        <w:rPr>
          <w:rFonts w:ascii="Times New Roman" w:hAnsi="Times New Roman" w:cs="Times New Roman"/>
          <w:sz w:val="24"/>
          <w:szCs w:val="24"/>
        </w:rPr>
        <w:t>Επιπροσθέτως οι μαθητές/</w:t>
      </w:r>
      <w:proofErr w:type="spellStart"/>
      <w:r>
        <w:rPr>
          <w:rFonts w:ascii="Times New Roman" w:hAnsi="Times New Roman" w:cs="Times New Roman"/>
          <w:sz w:val="24"/>
          <w:szCs w:val="24"/>
        </w:rPr>
        <w:t>τριες</w:t>
      </w:r>
      <w:proofErr w:type="spellEnd"/>
      <w:r>
        <w:rPr>
          <w:rFonts w:ascii="Times New Roman" w:hAnsi="Times New Roman" w:cs="Times New Roman"/>
          <w:sz w:val="24"/>
          <w:szCs w:val="24"/>
        </w:rPr>
        <w:t xml:space="preserve"> μας μελέτησαν τα μέτρα προστασίας και τις ενέργειες που πρέπει να γίνουν </w:t>
      </w:r>
      <w:r w:rsidR="008D2704">
        <w:rPr>
          <w:rFonts w:ascii="Times New Roman" w:hAnsi="Times New Roman" w:cs="Times New Roman"/>
          <w:sz w:val="24"/>
          <w:szCs w:val="24"/>
        </w:rPr>
        <w:t>πριν, κατά τη διάρκεια και μετά</w:t>
      </w:r>
      <w:r>
        <w:rPr>
          <w:rFonts w:ascii="Times New Roman" w:hAnsi="Times New Roman" w:cs="Times New Roman"/>
          <w:sz w:val="24"/>
          <w:szCs w:val="24"/>
        </w:rPr>
        <w:t xml:space="preserve"> από ένα σεισμό. Δημιούργησαν σκίτσα τα οποία απεικονίζουν τα παραπάνω μέτρα και ενέργειες (</w:t>
      </w:r>
      <w:proofErr w:type="spellStart"/>
      <w:r>
        <w:rPr>
          <w:rFonts w:ascii="Times New Roman" w:hAnsi="Times New Roman" w:cs="Times New Roman"/>
          <w:sz w:val="24"/>
          <w:szCs w:val="24"/>
        </w:rPr>
        <w:t>Εικ</w:t>
      </w:r>
      <w:proofErr w:type="spellEnd"/>
      <w:r>
        <w:rPr>
          <w:rFonts w:ascii="Times New Roman" w:hAnsi="Times New Roman" w:cs="Times New Roman"/>
          <w:sz w:val="24"/>
          <w:szCs w:val="24"/>
        </w:rPr>
        <w:t>. 12</w:t>
      </w:r>
      <w:r w:rsidRPr="008D2704">
        <w:rPr>
          <w:rFonts w:ascii="Times New Roman" w:hAnsi="Times New Roman" w:cs="Times New Roman"/>
          <w:sz w:val="24"/>
          <w:szCs w:val="24"/>
        </w:rPr>
        <w:t>, 13</w:t>
      </w:r>
      <w:r>
        <w:rPr>
          <w:rFonts w:ascii="Times New Roman" w:hAnsi="Times New Roman" w:cs="Times New Roman"/>
          <w:sz w:val="24"/>
          <w:szCs w:val="24"/>
        </w:rPr>
        <w:t>).</w:t>
      </w:r>
    </w:p>
    <w:p w:rsidR="00FA0352" w:rsidRDefault="00FA0352" w:rsidP="00FA0352">
      <w:pPr>
        <w:pStyle w:val="Web"/>
      </w:pPr>
      <w:r>
        <w:rPr>
          <w:noProof/>
        </w:rPr>
        <w:drawing>
          <wp:inline distT="0" distB="0" distL="0" distR="0">
            <wp:extent cx="5475110" cy="3079750"/>
            <wp:effectExtent l="19050" t="0" r="0" b="0"/>
            <wp:docPr id="1" name="Εικόνα 1" descr="C:\Users\User\Downloads\Powtoon_Screenshot(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Powtoon_Screenshot(1) (1).jpg"/>
                    <pic:cNvPicPr>
                      <a:picLocks noChangeAspect="1" noChangeArrowheads="1"/>
                    </pic:cNvPicPr>
                  </pic:nvPicPr>
                  <pic:blipFill>
                    <a:blip r:embed="rId18" cstate="print"/>
                    <a:srcRect/>
                    <a:stretch>
                      <a:fillRect/>
                    </a:stretch>
                  </pic:blipFill>
                  <pic:spPr bwMode="auto">
                    <a:xfrm>
                      <a:off x="0" y="0"/>
                      <a:ext cx="5475110" cy="3079750"/>
                    </a:xfrm>
                    <a:prstGeom prst="rect">
                      <a:avLst/>
                    </a:prstGeom>
                    <a:noFill/>
                    <a:ln w="9525">
                      <a:noFill/>
                      <a:miter lim="800000"/>
                      <a:headEnd/>
                      <a:tailEnd/>
                    </a:ln>
                  </pic:spPr>
                </pic:pic>
              </a:graphicData>
            </a:graphic>
          </wp:inline>
        </w:drawing>
      </w:r>
    </w:p>
    <w:p w:rsidR="008D2704" w:rsidRPr="008D2704" w:rsidRDefault="008D2704" w:rsidP="00F35E63">
      <w:pPr>
        <w:jc w:val="center"/>
        <w:rPr>
          <w:rFonts w:ascii="Times New Roman" w:hAnsi="Times New Roman" w:cs="Times New Roman"/>
          <w:sz w:val="24"/>
          <w:szCs w:val="24"/>
        </w:rPr>
      </w:pPr>
      <w:r>
        <w:rPr>
          <w:rFonts w:ascii="Times New Roman" w:hAnsi="Times New Roman" w:cs="Times New Roman"/>
          <w:sz w:val="24"/>
          <w:szCs w:val="24"/>
        </w:rPr>
        <w:t>Εικόνα 12: Ενδεικτικά σκίτσα για τα μέτρα προστασίας από τους σεισμούς</w:t>
      </w:r>
    </w:p>
    <w:p w:rsidR="008D2704" w:rsidRDefault="008D2704" w:rsidP="008D2704">
      <w:pPr>
        <w:pStyle w:val="Web"/>
      </w:pPr>
      <w:r>
        <w:rPr>
          <w:noProof/>
        </w:rPr>
        <w:drawing>
          <wp:inline distT="0" distB="0" distL="0" distR="0">
            <wp:extent cx="5588000" cy="3143250"/>
            <wp:effectExtent l="19050" t="0" r="0" b="0"/>
            <wp:docPr id="11" name="Εικόνα 11" descr="C:\Users\User\Downloads\Powtoon_Screenshot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ownloads\Powtoon_Screenshot (1).jpg"/>
                    <pic:cNvPicPr>
                      <a:picLocks noChangeAspect="1" noChangeArrowheads="1"/>
                    </pic:cNvPicPr>
                  </pic:nvPicPr>
                  <pic:blipFill>
                    <a:blip r:embed="rId19" cstate="print"/>
                    <a:srcRect/>
                    <a:stretch>
                      <a:fillRect/>
                    </a:stretch>
                  </pic:blipFill>
                  <pic:spPr bwMode="auto">
                    <a:xfrm>
                      <a:off x="0" y="0"/>
                      <a:ext cx="5588000" cy="3143250"/>
                    </a:xfrm>
                    <a:prstGeom prst="rect">
                      <a:avLst/>
                    </a:prstGeom>
                    <a:noFill/>
                    <a:ln w="9525">
                      <a:noFill/>
                      <a:miter lim="800000"/>
                      <a:headEnd/>
                      <a:tailEnd/>
                    </a:ln>
                  </pic:spPr>
                </pic:pic>
              </a:graphicData>
            </a:graphic>
          </wp:inline>
        </w:drawing>
      </w:r>
    </w:p>
    <w:p w:rsidR="008D2704" w:rsidRPr="008D2704" w:rsidRDefault="008D2704" w:rsidP="008D2704">
      <w:pPr>
        <w:jc w:val="both"/>
        <w:rPr>
          <w:rFonts w:ascii="Times New Roman" w:hAnsi="Times New Roman" w:cs="Times New Roman"/>
          <w:sz w:val="24"/>
          <w:szCs w:val="24"/>
        </w:rPr>
      </w:pPr>
      <w:r>
        <w:rPr>
          <w:rFonts w:ascii="Times New Roman" w:hAnsi="Times New Roman" w:cs="Times New Roman"/>
          <w:sz w:val="24"/>
          <w:szCs w:val="24"/>
        </w:rPr>
        <w:t>Εικόνα 13: Ενδεικτικά σκίτσα για τις ενέργειες που πρέπει να γίνουν κατά τη διάρκεια του σεισμού</w:t>
      </w:r>
    </w:p>
    <w:sectPr w:rsidR="008D2704" w:rsidRPr="008D2704" w:rsidSect="00AC2966">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TrebuchetMS">
    <w:altName w:val="MS Mincho"/>
    <w:panose1 w:val="00000000000000000000"/>
    <w:charset w:val="80"/>
    <w:family w:val="auto"/>
    <w:notTrueType/>
    <w:pitch w:val="default"/>
    <w:sig w:usb0="00000003" w:usb1="08070000" w:usb2="00000010" w:usb3="00000000" w:csb0="00020001" w:csb1="00000000"/>
  </w:font>
  <w:font w:name="Cambria">
    <w:panose1 w:val="02040503050406030204"/>
    <w:charset w:val="A1"/>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4B551D6"/>
    <w:multiLevelType w:val="hybridMultilevel"/>
    <w:tmpl w:val="9C7E011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41E2"/>
    <w:rsid w:val="000151D7"/>
    <w:rsid w:val="000262B7"/>
    <w:rsid w:val="000504EE"/>
    <w:rsid w:val="000B7A3D"/>
    <w:rsid w:val="00185FDD"/>
    <w:rsid w:val="001A0C54"/>
    <w:rsid w:val="001A439A"/>
    <w:rsid w:val="002049E3"/>
    <w:rsid w:val="00216181"/>
    <w:rsid w:val="002441E2"/>
    <w:rsid w:val="00287EF0"/>
    <w:rsid w:val="002E13B0"/>
    <w:rsid w:val="0034711C"/>
    <w:rsid w:val="00354DC3"/>
    <w:rsid w:val="003910E1"/>
    <w:rsid w:val="003E2758"/>
    <w:rsid w:val="003F1FFB"/>
    <w:rsid w:val="0044084E"/>
    <w:rsid w:val="004522C4"/>
    <w:rsid w:val="00477331"/>
    <w:rsid w:val="00507A1F"/>
    <w:rsid w:val="00514B8F"/>
    <w:rsid w:val="00523D76"/>
    <w:rsid w:val="005267FE"/>
    <w:rsid w:val="00572F3E"/>
    <w:rsid w:val="00573CF6"/>
    <w:rsid w:val="00587147"/>
    <w:rsid w:val="005E2791"/>
    <w:rsid w:val="00677E6F"/>
    <w:rsid w:val="00687741"/>
    <w:rsid w:val="00694864"/>
    <w:rsid w:val="00745A0E"/>
    <w:rsid w:val="00771897"/>
    <w:rsid w:val="007A7EF7"/>
    <w:rsid w:val="007B2467"/>
    <w:rsid w:val="007E00D6"/>
    <w:rsid w:val="007E0B6A"/>
    <w:rsid w:val="00831DBB"/>
    <w:rsid w:val="0088161A"/>
    <w:rsid w:val="008821D8"/>
    <w:rsid w:val="008B26A8"/>
    <w:rsid w:val="008D2704"/>
    <w:rsid w:val="00982EA5"/>
    <w:rsid w:val="009A12C5"/>
    <w:rsid w:val="009E6F61"/>
    <w:rsid w:val="00AC2966"/>
    <w:rsid w:val="00B00FDF"/>
    <w:rsid w:val="00B1288A"/>
    <w:rsid w:val="00B224C1"/>
    <w:rsid w:val="00B415DD"/>
    <w:rsid w:val="00B77BC2"/>
    <w:rsid w:val="00BB4844"/>
    <w:rsid w:val="00BC0023"/>
    <w:rsid w:val="00EE6001"/>
    <w:rsid w:val="00F27A74"/>
    <w:rsid w:val="00F35E63"/>
    <w:rsid w:val="00FA0352"/>
  </w:rsids>
  <m:mathPr>
    <m:mathFont m:val="Cambria Math"/>
    <m:brkBin m:val="before"/>
    <m:brkBinSub m:val="--"/>
    <m:smallFrac/>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1A897A"/>
  <w15:docId w15:val="{492F8184-CCB0-4600-987F-7ADF466B63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C2966"/>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B2467"/>
    <w:pPr>
      <w:ind w:left="720"/>
      <w:contextualSpacing/>
    </w:pPr>
  </w:style>
  <w:style w:type="paragraph" w:styleId="a4">
    <w:name w:val="Balloon Text"/>
    <w:basedOn w:val="a"/>
    <w:link w:val="Char"/>
    <w:uiPriority w:val="99"/>
    <w:semiHidden/>
    <w:unhideWhenUsed/>
    <w:rsid w:val="00F35E63"/>
    <w:pPr>
      <w:spacing w:after="0" w:line="240" w:lineRule="auto"/>
    </w:pPr>
    <w:rPr>
      <w:rFonts w:ascii="Tahoma" w:hAnsi="Tahoma" w:cs="Tahoma"/>
      <w:sz w:val="16"/>
      <w:szCs w:val="16"/>
    </w:rPr>
  </w:style>
  <w:style w:type="character" w:customStyle="1" w:styleId="Char">
    <w:name w:val="Κείμενο πλαισίου Char"/>
    <w:basedOn w:val="a0"/>
    <w:link w:val="a4"/>
    <w:uiPriority w:val="99"/>
    <w:semiHidden/>
    <w:rsid w:val="00F35E63"/>
    <w:rPr>
      <w:rFonts w:ascii="Tahoma" w:hAnsi="Tahoma" w:cs="Tahoma"/>
      <w:sz w:val="16"/>
      <w:szCs w:val="16"/>
    </w:rPr>
  </w:style>
  <w:style w:type="paragraph" w:styleId="Web">
    <w:name w:val="Normal (Web)"/>
    <w:basedOn w:val="a"/>
    <w:uiPriority w:val="99"/>
    <w:semiHidden/>
    <w:unhideWhenUsed/>
    <w:rsid w:val="00FA0352"/>
    <w:pPr>
      <w:spacing w:before="100" w:beforeAutospacing="1" w:after="100" w:afterAutospacing="1" w:line="240" w:lineRule="auto"/>
    </w:pPr>
    <w:rPr>
      <w:rFonts w:ascii="Times New Roman" w:eastAsia="Times New Roman" w:hAnsi="Times New Roman" w:cs="Times New Roman"/>
      <w:sz w:val="24"/>
      <w:szCs w:val="24"/>
      <w:lang w:eastAsia="el-G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50528369">
      <w:bodyDiv w:val="1"/>
      <w:marLeft w:val="0"/>
      <w:marRight w:val="0"/>
      <w:marTop w:val="0"/>
      <w:marBottom w:val="0"/>
      <w:divBdr>
        <w:top w:val="none" w:sz="0" w:space="0" w:color="auto"/>
        <w:left w:val="none" w:sz="0" w:space="0" w:color="auto"/>
        <w:bottom w:val="none" w:sz="0" w:space="0" w:color="auto"/>
        <w:right w:val="none" w:sz="0" w:space="0" w:color="auto"/>
      </w:divBdr>
    </w:div>
    <w:div w:id="1745224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98D449-5A2C-4A25-B7B8-68817CFAFB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839</Words>
  <Characters>4533</Characters>
  <Application>Microsoft Office Word</Application>
  <DocSecurity>0</DocSecurity>
  <Lines>37</Lines>
  <Paragraphs>10</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5362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Wks09</cp:lastModifiedBy>
  <cp:revision>3</cp:revision>
  <dcterms:created xsi:type="dcterms:W3CDTF">2024-06-03T09:09:00Z</dcterms:created>
  <dcterms:modified xsi:type="dcterms:W3CDTF">2024-06-03T09:11:00Z</dcterms:modified>
</cp:coreProperties>
</file>