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D3E" w:rsidRPr="00B83067" w:rsidRDefault="00B12602" w:rsidP="00B83067">
      <w:pPr>
        <w:jc w:val="center"/>
        <w:rPr>
          <w:sz w:val="28"/>
          <w:szCs w:val="28"/>
        </w:rPr>
      </w:pPr>
      <w:r w:rsidRPr="00B83067">
        <w:rPr>
          <w:sz w:val="28"/>
          <w:szCs w:val="28"/>
        </w:rPr>
        <w:t>Επίσκεψη μαθητών Στ΄ τάξης του 1</w:t>
      </w:r>
      <w:r w:rsidRPr="00B83067">
        <w:rPr>
          <w:sz w:val="28"/>
          <w:szCs w:val="28"/>
          <w:vertAlign w:val="superscript"/>
        </w:rPr>
        <w:t>ου</w:t>
      </w:r>
      <w:r w:rsidRPr="00B83067">
        <w:rPr>
          <w:sz w:val="28"/>
          <w:szCs w:val="28"/>
        </w:rPr>
        <w:t xml:space="preserve"> και 3</w:t>
      </w:r>
      <w:r w:rsidRPr="00B83067">
        <w:rPr>
          <w:sz w:val="28"/>
          <w:szCs w:val="28"/>
          <w:vertAlign w:val="superscript"/>
        </w:rPr>
        <w:t>ου</w:t>
      </w:r>
      <w:r w:rsidRPr="00B83067">
        <w:rPr>
          <w:sz w:val="28"/>
          <w:szCs w:val="28"/>
        </w:rPr>
        <w:t xml:space="preserve"> Δημοτικού Σχολείου Βριλησσίων</w:t>
      </w:r>
    </w:p>
    <w:p w:rsidR="00B12602" w:rsidRDefault="00B12602" w:rsidP="00B83067">
      <w:pPr>
        <w:jc w:val="both"/>
      </w:pPr>
      <w:r>
        <w:t>Με πολλή χαρά υποδεχτήκαμε την Παρασκευή, 13/05/</w:t>
      </w:r>
      <w:r w:rsidR="00B83067">
        <w:t>2022</w:t>
      </w:r>
      <w:r>
        <w:t>,τα τμήματα της Στ΄ τάξης του 1</w:t>
      </w:r>
      <w:r w:rsidRPr="00B12602">
        <w:rPr>
          <w:vertAlign w:val="superscript"/>
        </w:rPr>
        <w:t>ου</w:t>
      </w:r>
      <w:r>
        <w:t xml:space="preserve"> και 3</w:t>
      </w:r>
      <w:r w:rsidRPr="00B12602">
        <w:rPr>
          <w:vertAlign w:val="superscript"/>
        </w:rPr>
        <w:t>ου</w:t>
      </w:r>
      <w:r>
        <w:t xml:space="preserve"> Δημοτικού Σχολείου Βριλησσίων. Οι μελλοντικοί μαθητές μας ενημερώθηκαν από μαθητές της Α΄ Γυμνασίου για την λειτουργία και οργάνωση του σχολείου</w:t>
      </w:r>
      <w:r w:rsidR="00A05C8D">
        <w:t xml:space="preserve"> μας</w:t>
      </w:r>
      <w:r w:rsidR="00622F9D">
        <w:t xml:space="preserve">, συζήτησαν για τις διαφορές μεταξύ Δημοτικού και Γυμνασίου και ξεναγήθηκαν στους χώρους </w:t>
      </w:r>
      <w:r w:rsidR="006A0A10">
        <w:t xml:space="preserve"> </w:t>
      </w:r>
      <w:r w:rsidR="00622F9D">
        <w:t>του σχολ</w:t>
      </w:r>
      <w:r w:rsidR="00A05C8D">
        <w:t xml:space="preserve">ικού κτιρίου. </w:t>
      </w:r>
      <w:r w:rsidR="00622F9D">
        <w:t xml:space="preserve"> Στη συνέχεια συμμετείχαν σε αθλητικές δράσεις και </w:t>
      </w:r>
      <w:r w:rsidR="00B83067">
        <w:t xml:space="preserve">έφαγαν κολατσιό από το μπουφέ που ετοίμασε η Α΄ Γυμνασίου. Τους ευχόμαστε ένα ξέγνοιαστο και ξεκούραστο καλοκαίρι και ανυπομονούμε να τους ξαναδούμε τον Σεπτέμβριο! </w:t>
      </w:r>
    </w:p>
    <w:p w:rsidR="006A0A10" w:rsidRPr="00B12602" w:rsidRDefault="006A0A10" w:rsidP="00B83067">
      <w:pPr>
        <w:jc w:val="both"/>
      </w:pPr>
      <w:r>
        <w:rPr>
          <w:noProof/>
          <w:lang w:eastAsia="el-GR"/>
        </w:rPr>
        <w:drawing>
          <wp:inline distT="0" distB="0" distL="0" distR="0">
            <wp:extent cx="2264485" cy="1762125"/>
            <wp:effectExtent l="19050" t="0" r="2465" b="0"/>
            <wp:docPr id="1" name="Εικόνα 1" descr="C:\Users\1o GYM VRILISSION\Downloads\20220513_103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o GYM VRILISSION\Downloads\20220513_1033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266122" cy="1763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2720975" cy="2040731"/>
            <wp:effectExtent l="19050" t="0" r="3175" b="0"/>
            <wp:docPr id="2" name="Εικόνα 2" descr="C:\Users\1o GYM VRILISSION\Downloads\20220513_101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o GYM VRILISSION\Downloads\20220513_1015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720975" cy="2040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0A10" w:rsidRPr="00B12602" w:rsidSect="0006070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12602"/>
    <w:rsid w:val="00002CA8"/>
    <w:rsid w:val="0006070F"/>
    <w:rsid w:val="001C2978"/>
    <w:rsid w:val="005A3A6F"/>
    <w:rsid w:val="00622F9D"/>
    <w:rsid w:val="00637D32"/>
    <w:rsid w:val="006A0A10"/>
    <w:rsid w:val="00A05C8D"/>
    <w:rsid w:val="00B12602"/>
    <w:rsid w:val="00B83067"/>
    <w:rsid w:val="00CF43DD"/>
    <w:rsid w:val="00DA5D3E"/>
    <w:rsid w:val="00F31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A0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A0A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Pappi</dc:creator>
  <cp:lastModifiedBy>1ο Γυμνάσιο βριλησσί</cp:lastModifiedBy>
  <cp:revision>2</cp:revision>
  <dcterms:created xsi:type="dcterms:W3CDTF">2022-05-19T06:35:00Z</dcterms:created>
  <dcterms:modified xsi:type="dcterms:W3CDTF">2022-05-19T06:35:00Z</dcterms:modified>
</cp:coreProperties>
</file>